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CA49" w14:textId="74F2642B" w:rsidR="004423E4" w:rsidRPr="00BE2896" w:rsidRDefault="00BE2896" w:rsidP="004423E4">
      <w:pPr>
        <w:ind w:left="220" w:hangingChars="100" w:hanging="220"/>
        <w:jc w:val="left"/>
        <w:rPr>
          <w:rFonts w:ascii="ＭＳ Ｐゴシック" w:eastAsia="ＭＳ Ｐゴシック" w:hAnsi="ＭＳ Ｐゴシック"/>
          <w:color w:val="C00000"/>
          <w:sz w:val="22"/>
          <w:szCs w:val="22"/>
        </w:rPr>
      </w:pPr>
      <w:r w:rsidRPr="00BE2896">
        <w:rPr>
          <w:rFonts w:ascii="ＭＳ Ｐゴシック" w:eastAsia="ＭＳ Ｐゴシック" w:hAnsi="ＭＳ Ｐゴシック" w:hint="eastAsia"/>
          <w:color w:val="C00000"/>
          <w:sz w:val="22"/>
          <w:szCs w:val="22"/>
        </w:rPr>
        <w:t>２０２６.３．１現在対応例</w:t>
      </w:r>
    </w:p>
    <w:p w14:paraId="6B4C2038" w14:textId="77777777" w:rsidR="004423E4" w:rsidRPr="00583E1A" w:rsidRDefault="004423E4" w:rsidP="004423E4">
      <w:pPr>
        <w:rPr>
          <w:rFonts w:ascii="Century" w:eastAsia="ＭＳ 明朝" w:hAnsi="Century" w:cs="Times New Roman"/>
          <w:sz w:val="24"/>
          <w:szCs w:val="24"/>
          <w:u w:val="single"/>
        </w:rPr>
      </w:pPr>
      <w:r w:rsidRPr="00583E1A">
        <w:rPr>
          <w:rFonts w:ascii="Century" w:eastAsia="ＭＳ 明朝" w:hAnsi="Century" w:cs="Times New Roman" w:hint="eastAsia"/>
          <w:sz w:val="24"/>
          <w:szCs w:val="24"/>
          <w:u w:val="single"/>
        </w:rPr>
        <w:t xml:space="preserve">　　　　　　　　　　　　　様</w:t>
      </w:r>
    </w:p>
    <w:p w14:paraId="627CEC0B"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令和　　　　年　　　　月　　　　日</w:t>
      </w:r>
    </w:p>
    <w:p w14:paraId="6D784AD1"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〇〇薬局　〇〇店</w:t>
      </w:r>
    </w:p>
    <w:p w14:paraId="3ADB388D" w14:textId="77777777" w:rsidR="004423E4" w:rsidRPr="00583E1A" w:rsidRDefault="004423E4" w:rsidP="004423E4">
      <w:pPr>
        <w:rPr>
          <w:rFonts w:ascii="Century" w:eastAsia="ＭＳ 明朝" w:hAnsi="Century" w:cs="Times New Roman"/>
          <w:sz w:val="21"/>
          <w:szCs w:val="22"/>
        </w:rPr>
      </w:pPr>
    </w:p>
    <w:p w14:paraId="0715402F" w14:textId="77777777" w:rsidR="004423E4" w:rsidRPr="00583E1A" w:rsidRDefault="004423E4" w:rsidP="004423E4">
      <w:pPr>
        <w:jc w:val="center"/>
        <w:rPr>
          <w:rFonts w:ascii="Century" w:eastAsia="ＭＳ 明朝" w:hAnsi="Century" w:cs="Times New Roman"/>
          <w:b/>
        </w:rPr>
      </w:pPr>
      <w:r w:rsidRPr="00583E1A">
        <w:rPr>
          <w:rFonts w:ascii="Century" w:eastAsia="ＭＳ 明朝" w:hAnsi="Century" w:cs="Times New Roman" w:hint="eastAsia"/>
          <w:b/>
        </w:rPr>
        <w:t>訪問薬剤管理指導提供に係わる説明書・同意書</w:t>
      </w:r>
    </w:p>
    <w:p w14:paraId="554BFF13" w14:textId="77777777" w:rsidR="004423E4" w:rsidRPr="00AD6475"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保険薬局概要</w:t>
      </w:r>
    </w:p>
    <w:tbl>
      <w:tblPr>
        <w:tblStyle w:val="11"/>
        <w:tblW w:w="8275" w:type="dxa"/>
        <w:tblInd w:w="509" w:type="dxa"/>
        <w:tblLook w:val="04A0" w:firstRow="1" w:lastRow="0" w:firstColumn="1" w:lastColumn="0" w:noHBand="0" w:noVBand="1"/>
      </w:tblPr>
      <w:tblGrid>
        <w:gridCol w:w="2038"/>
        <w:gridCol w:w="6237"/>
      </w:tblGrid>
      <w:tr w:rsidR="004423E4" w:rsidRPr="00583E1A" w14:paraId="60D48DC6" w14:textId="77777777" w:rsidTr="000908EC">
        <w:tc>
          <w:tcPr>
            <w:tcW w:w="2038" w:type="dxa"/>
          </w:tcPr>
          <w:p w14:paraId="5F8557FD"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名称</w:t>
            </w:r>
          </w:p>
        </w:tc>
        <w:tc>
          <w:tcPr>
            <w:tcW w:w="6237" w:type="dxa"/>
          </w:tcPr>
          <w:p w14:paraId="198D67D1" w14:textId="77777777" w:rsidR="004423E4" w:rsidRPr="00583E1A" w:rsidRDefault="004423E4" w:rsidP="000908EC">
            <w:pPr>
              <w:rPr>
                <w:rFonts w:ascii="Century" w:eastAsia="ＭＳ 明朝" w:hAnsi="Century" w:cs="Times New Roman"/>
                <w:sz w:val="21"/>
                <w:szCs w:val="22"/>
              </w:rPr>
            </w:pPr>
          </w:p>
        </w:tc>
      </w:tr>
      <w:tr w:rsidR="004423E4" w:rsidRPr="00583E1A" w14:paraId="37E3B519" w14:textId="77777777" w:rsidTr="000908EC">
        <w:tc>
          <w:tcPr>
            <w:tcW w:w="2038" w:type="dxa"/>
          </w:tcPr>
          <w:p w14:paraId="554FBE65"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所在地</w:t>
            </w:r>
          </w:p>
        </w:tc>
        <w:tc>
          <w:tcPr>
            <w:tcW w:w="6237" w:type="dxa"/>
          </w:tcPr>
          <w:p w14:paraId="6F47FDE2" w14:textId="77777777" w:rsidR="004423E4" w:rsidRPr="00583E1A" w:rsidRDefault="004423E4" w:rsidP="000908EC">
            <w:pPr>
              <w:rPr>
                <w:rFonts w:ascii="Century" w:eastAsia="ＭＳ 明朝" w:hAnsi="Century" w:cs="Times New Roman"/>
                <w:sz w:val="21"/>
                <w:szCs w:val="22"/>
              </w:rPr>
            </w:pPr>
          </w:p>
        </w:tc>
      </w:tr>
      <w:tr w:rsidR="004423E4" w:rsidRPr="00583E1A" w14:paraId="2D2EEEDA" w14:textId="77777777" w:rsidTr="000908EC">
        <w:tc>
          <w:tcPr>
            <w:tcW w:w="2038" w:type="dxa"/>
          </w:tcPr>
          <w:p w14:paraId="35A74C6F"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電話番号</w:t>
            </w:r>
          </w:p>
        </w:tc>
        <w:tc>
          <w:tcPr>
            <w:tcW w:w="6237" w:type="dxa"/>
          </w:tcPr>
          <w:p w14:paraId="6E2C1BAF" w14:textId="77777777" w:rsidR="004423E4" w:rsidRPr="00583E1A" w:rsidRDefault="004423E4" w:rsidP="000908EC">
            <w:pPr>
              <w:rPr>
                <w:rFonts w:ascii="Century" w:eastAsia="ＭＳ 明朝" w:hAnsi="Century" w:cs="Times New Roman"/>
                <w:sz w:val="21"/>
                <w:szCs w:val="22"/>
              </w:rPr>
            </w:pPr>
          </w:p>
        </w:tc>
      </w:tr>
      <w:tr w:rsidR="004423E4" w:rsidRPr="00583E1A" w14:paraId="001AE339" w14:textId="77777777" w:rsidTr="000908EC">
        <w:tc>
          <w:tcPr>
            <w:tcW w:w="2038" w:type="dxa"/>
          </w:tcPr>
          <w:p w14:paraId="7C8DF8C8"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保険薬局コード</w:t>
            </w:r>
          </w:p>
        </w:tc>
        <w:tc>
          <w:tcPr>
            <w:tcW w:w="6237" w:type="dxa"/>
          </w:tcPr>
          <w:p w14:paraId="6D8E1DD2" w14:textId="77777777" w:rsidR="004423E4" w:rsidRPr="00583E1A" w:rsidRDefault="004423E4" w:rsidP="000908EC">
            <w:pPr>
              <w:rPr>
                <w:rFonts w:ascii="Century" w:eastAsia="ＭＳ 明朝" w:hAnsi="Century" w:cs="Times New Roman"/>
                <w:sz w:val="21"/>
                <w:szCs w:val="22"/>
              </w:rPr>
            </w:pPr>
          </w:p>
        </w:tc>
      </w:tr>
      <w:tr w:rsidR="004423E4" w:rsidRPr="00583E1A" w14:paraId="4C90996B" w14:textId="77777777" w:rsidTr="000908EC">
        <w:tc>
          <w:tcPr>
            <w:tcW w:w="2038" w:type="dxa"/>
          </w:tcPr>
          <w:p w14:paraId="228BC4C5"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開設者名</w:t>
            </w:r>
          </w:p>
        </w:tc>
        <w:tc>
          <w:tcPr>
            <w:tcW w:w="6237" w:type="dxa"/>
          </w:tcPr>
          <w:p w14:paraId="670882D8" w14:textId="77777777" w:rsidR="004423E4" w:rsidRPr="00583E1A" w:rsidRDefault="004423E4" w:rsidP="000908EC">
            <w:pPr>
              <w:rPr>
                <w:rFonts w:ascii="Century" w:eastAsia="ＭＳ 明朝" w:hAnsi="Century" w:cs="Times New Roman"/>
                <w:sz w:val="21"/>
                <w:szCs w:val="22"/>
              </w:rPr>
            </w:pPr>
          </w:p>
        </w:tc>
      </w:tr>
    </w:tbl>
    <w:p w14:paraId="625A8EDC" w14:textId="77777777" w:rsidR="004423E4" w:rsidRPr="00583E1A" w:rsidRDefault="004423E4" w:rsidP="004423E4">
      <w:pPr>
        <w:rPr>
          <w:rFonts w:ascii="Century" w:eastAsia="ＭＳ 明朝" w:hAnsi="Century" w:cs="Times New Roman"/>
          <w:sz w:val="21"/>
          <w:szCs w:val="22"/>
        </w:rPr>
      </w:pPr>
    </w:p>
    <w:p w14:paraId="47278AD4" w14:textId="77777777" w:rsidR="004423E4" w:rsidRPr="00583E1A"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訪問薬剤管理指導について</w:t>
      </w:r>
    </w:p>
    <w:p w14:paraId="5305B8FD" w14:textId="77777777" w:rsidR="004423E4" w:rsidRPr="00583E1A" w:rsidRDefault="004423E4" w:rsidP="004423E4">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薬剤師が、医師の発行する処方せんに基づいて調剤を行い、患者様のご自宅にお薬をお届けします。</w:t>
      </w:r>
    </w:p>
    <w:p w14:paraId="1D9690D0" w14:textId="77777777" w:rsidR="004423E4" w:rsidRPr="00583E1A" w:rsidRDefault="004423E4" w:rsidP="004423E4">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ご自宅での薬剤の保管・管理や用法に関する確認を行い、薬剤を有効かつ安全にご使用いただけるようにご説明致します。</w:t>
      </w:r>
    </w:p>
    <w:p w14:paraId="343E394E" w14:textId="77777777" w:rsidR="004423E4" w:rsidRPr="00583E1A" w:rsidRDefault="004423E4" w:rsidP="004423E4">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お薬の副作用や複数の医療機関から頂いているお薬</w:t>
      </w:r>
      <w:r>
        <w:rPr>
          <w:rFonts w:ascii="Century" w:eastAsia="ＭＳ 明朝" w:hAnsi="Century" w:cs="Times New Roman" w:hint="eastAsia"/>
          <w:sz w:val="21"/>
          <w:szCs w:val="22"/>
        </w:rPr>
        <w:t>の</w:t>
      </w:r>
      <w:r w:rsidRPr="00583E1A">
        <w:rPr>
          <w:rFonts w:ascii="Century" w:eastAsia="ＭＳ 明朝" w:hAnsi="Century" w:cs="Times New Roman" w:hint="eastAsia"/>
          <w:sz w:val="21"/>
          <w:szCs w:val="22"/>
        </w:rPr>
        <w:t>み合わせ</w:t>
      </w:r>
      <w:r w:rsidRPr="00583E1A">
        <w:rPr>
          <w:rFonts w:ascii="Century" w:eastAsia="ＭＳ 明朝" w:hAnsi="Century" w:cs="Times New Roman" w:hint="eastAsia"/>
          <w:sz w:val="21"/>
          <w:szCs w:val="22"/>
        </w:rPr>
        <w:t>(</w:t>
      </w:r>
      <w:r w:rsidRPr="00583E1A">
        <w:rPr>
          <w:rFonts w:ascii="Century" w:eastAsia="ＭＳ 明朝" w:hAnsi="Century" w:cs="Times New Roman" w:hint="eastAsia"/>
          <w:sz w:val="21"/>
          <w:szCs w:val="22"/>
        </w:rPr>
        <w:t>相互作用</w:t>
      </w:r>
      <w:r w:rsidRPr="00583E1A">
        <w:rPr>
          <w:rFonts w:ascii="Century" w:eastAsia="ＭＳ 明朝" w:hAnsi="Century" w:cs="Times New Roman" w:hint="eastAsia"/>
          <w:sz w:val="21"/>
          <w:szCs w:val="22"/>
        </w:rPr>
        <w:t>)</w:t>
      </w:r>
      <w:r w:rsidRPr="00583E1A">
        <w:rPr>
          <w:rFonts w:ascii="Century" w:eastAsia="ＭＳ 明朝" w:hAnsi="Century" w:cs="Times New Roman" w:hint="eastAsia"/>
          <w:sz w:val="21"/>
          <w:szCs w:val="22"/>
        </w:rPr>
        <w:t>等のお薬に関する疑問やご心配なことがあれば、担当の薬剤師がわかりやすくご説明致します。</w:t>
      </w:r>
    </w:p>
    <w:p w14:paraId="52293296" w14:textId="77777777" w:rsidR="004423E4" w:rsidRPr="00583E1A"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職員等の体制</w:t>
      </w:r>
    </w:p>
    <w:p w14:paraId="118688C0" w14:textId="77777777" w:rsidR="004423E4" w:rsidRPr="00583E1A" w:rsidRDefault="004423E4" w:rsidP="004423E4">
      <w:pPr>
        <w:ind w:left="420"/>
        <w:rPr>
          <w:rFonts w:ascii="Century" w:eastAsia="ＭＳ 明朝" w:hAnsi="Century" w:cs="Times New Roman"/>
          <w:sz w:val="21"/>
          <w:szCs w:val="22"/>
        </w:rPr>
      </w:pPr>
      <w:r w:rsidRPr="00583E1A">
        <w:rPr>
          <w:rFonts w:ascii="Century" w:eastAsia="ＭＳ 明朝" w:hAnsi="Century" w:cs="Times New Roman" w:hint="eastAsia"/>
          <w:sz w:val="21"/>
          <w:szCs w:val="22"/>
        </w:rPr>
        <w:t>当薬局の職員体制は以下の通りです。</w:t>
      </w:r>
    </w:p>
    <w:tbl>
      <w:tblPr>
        <w:tblStyle w:val="11"/>
        <w:tblW w:w="0" w:type="auto"/>
        <w:tblInd w:w="704" w:type="dxa"/>
        <w:tblLook w:val="04A0" w:firstRow="1" w:lastRow="0" w:firstColumn="1" w:lastColumn="0" w:noHBand="0" w:noVBand="1"/>
      </w:tblPr>
      <w:tblGrid>
        <w:gridCol w:w="2126"/>
        <w:gridCol w:w="1985"/>
        <w:gridCol w:w="4536"/>
      </w:tblGrid>
      <w:tr w:rsidR="004423E4" w:rsidRPr="00583E1A" w14:paraId="126A9563" w14:textId="77777777" w:rsidTr="000908EC">
        <w:tc>
          <w:tcPr>
            <w:tcW w:w="2126" w:type="dxa"/>
          </w:tcPr>
          <w:p w14:paraId="7138E292"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従業員の職種</w:t>
            </w:r>
          </w:p>
        </w:tc>
        <w:tc>
          <w:tcPr>
            <w:tcW w:w="1985" w:type="dxa"/>
          </w:tcPr>
          <w:p w14:paraId="2E58FD6A"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員数</w:t>
            </w:r>
          </w:p>
        </w:tc>
        <w:tc>
          <w:tcPr>
            <w:tcW w:w="4536" w:type="dxa"/>
          </w:tcPr>
          <w:p w14:paraId="26FEA772"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通常の勤務体制</w:t>
            </w:r>
          </w:p>
        </w:tc>
      </w:tr>
      <w:tr w:rsidR="004423E4" w:rsidRPr="00583E1A" w14:paraId="3CCDFBBD" w14:textId="77777777" w:rsidTr="000908EC">
        <w:tc>
          <w:tcPr>
            <w:tcW w:w="2126" w:type="dxa"/>
          </w:tcPr>
          <w:p w14:paraId="1DF1A9B2"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薬剤師</w:t>
            </w:r>
          </w:p>
        </w:tc>
        <w:tc>
          <w:tcPr>
            <w:tcW w:w="1985" w:type="dxa"/>
          </w:tcPr>
          <w:p w14:paraId="5B07C404"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名</w:t>
            </w:r>
          </w:p>
        </w:tc>
        <w:tc>
          <w:tcPr>
            <w:tcW w:w="4536" w:type="dxa"/>
          </w:tcPr>
          <w:p w14:paraId="53F7A9B0" w14:textId="6AE41ADE"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常勤者</w:t>
            </w:r>
            <w:r>
              <w:rPr>
                <w:rFonts w:ascii="Century" w:eastAsia="ＭＳ 明朝" w:hAnsi="Century" w:cs="Times New Roman" w:hint="eastAsia"/>
                <w:sz w:val="21"/>
                <w:szCs w:val="22"/>
              </w:rPr>
              <w:t xml:space="preserve">　</w:t>
            </w:r>
            <w:r w:rsidRPr="00583E1A">
              <w:rPr>
                <w:rFonts w:ascii="Century" w:eastAsia="ＭＳ 明朝" w:hAnsi="Century" w:cs="Times New Roman" w:hint="eastAsia"/>
                <w:sz w:val="21"/>
                <w:szCs w:val="22"/>
              </w:rPr>
              <w:t>：　名</w:t>
            </w:r>
          </w:p>
          <w:p w14:paraId="5F35B5C7"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非常勤者：　名</w:t>
            </w:r>
          </w:p>
          <w:p w14:paraId="2A8B8243" w14:textId="77777777" w:rsidR="004423E4" w:rsidRPr="00583E1A" w:rsidRDefault="004423E4" w:rsidP="004423E4">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勤務時間：</w:t>
            </w:r>
          </w:p>
          <w:p w14:paraId="45111E8E" w14:textId="77777777" w:rsidR="004423E4" w:rsidRPr="00583E1A" w:rsidRDefault="004423E4" w:rsidP="000908EC">
            <w:pPr>
              <w:ind w:firstLineChars="200" w:firstLine="420"/>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午前　時　分～午後　時　分</w:t>
            </w:r>
          </w:p>
        </w:tc>
      </w:tr>
      <w:tr w:rsidR="004423E4" w:rsidRPr="00583E1A" w14:paraId="10521B83" w14:textId="77777777" w:rsidTr="000908EC">
        <w:tc>
          <w:tcPr>
            <w:tcW w:w="2126" w:type="dxa"/>
          </w:tcPr>
          <w:p w14:paraId="453F4672"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事務員</w:t>
            </w:r>
          </w:p>
        </w:tc>
        <w:tc>
          <w:tcPr>
            <w:tcW w:w="1985" w:type="dxa"/>
          </w:tcPr>
          <w:p w14:paraId="277E5384"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名</w:t>
            </w:r>
          </w:p>
        </w:tc>
        <w:tc>
          <w:tcPr>
            <w:tcW w:w="4536" w:type="dxa"/>
          </w:tcPr>
          <w:p w14:paraId="3456A919" w14:textId="03AA0C9E" w:rsidR="004423E4" w:rsidRPr="00583E1A" w:rsidRDefault="004423E4" w:rsidP="000908EC">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常勤者：</w:t>
            </w:r>
            <w:r>
              <w:rPr>
                <w:rFonts w:ascii="Century" w:eastAsia="ＭＳ 明朝" w:hAnsi="Century" w:cs="Times New Roman" w:hint="eastAsia"/>
                <w:sz w:val="21"/>
                <w:szCs w:val="22"/>
                <w:lang w:eastAsia="zh-TW"/>
              </w:rPr>
              <w:t xml:space="preserve">　　</w:t>
            </w:r>
            <w:r w:rsidRPr="00583E1A">
              <w:rPr>
                <w:rFonts w:ascii="Century" w:eastAsia="ＭＳ 明朝" w:hAnsi="Century" w:cs="Times New Roman" w:hint="eastAsia"/>
                <w:sz w:val="21"/>
                <w:szCs w:val="22"/>
                <w:lang w:eastAsia="zh-TW"/>
              </w:rPr>
              <w:t>名</w:t>
            </w:r>
            <w:r>
              <w:rPr>
                <w:rFonts w:ascii="Century" w:eastAsia="ＭＳ 明朝" w:hAnsi="Century" w:cs="Times New Roman" w:hint="eastAsia"/>
                <w:sz w:val="21"/>
                <w:szCs w:val="22"/>
                <w:lang w:eastAsia="zh-TW"/>
              </w:rPr>
              <w:t xml:space="preserve">　</w:t>
            </w:r>
          </w:p>
          <w:p w14:paraId="7BA1FC1F" w14:textId="77777777" w:rsidR="004423E4" w:rsidRPr="00583E1A" w:rsidRDefault="004423E4" w:rsidP="000908EC">
            <w:pPr>
              <w:ind w:firstLineChars="100" w:firstLine="210"/>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勤務時間：同上</w:t>
            </w:r>
          </w:p>
        </w:tc>
      </w:tr>
    </w:tbl>
    <w:p w14:paraId="38F639F2" w14:textId="77777777" w:rsidR="004423E4" w:rsidRPr="00583E1A" w:rsidRDefault="004423E4" w:rsidP="004423E4">
      <w:pPr>
        <w:rPr>
          <w:rFonts w:ascii="Century" w:eastAsia="ＭＳ 明朝" w:hAnsi="Century" w:cs="Times New Roman"/>
          <w:sz w:val="21"/>
          <w:szCs w:val="22"/>
          <w:lang w:eastAsia="zh-TW"/>
        </w:rPr>
      </w:pPr>
    </w:p>
    <w:p w14:paraId="5919CC15" w14:textId="77777777" w:rsidR="004423E4" w:rsidRPr="00AD6475"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担当薬剤師</w:t>
      </w:r>
    </w:p>
    <w:p w14:paraId="4DB7334B"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w:t>
      </w:r>
      <w:r w:rsidRPr="00583E1A">
        <w:rPr>
          <w:rFonts w:ascii="Century" w:eastAsia="ＭＳ 明朝" w:hAnsi="Century" w:cs="Times New Roman" w:hint="eastAsia"/>
          <w:sz w:val="21"/>
          <w:szCs w:val="22"/>
          <w:u w:val="single"/>
        </w:rPr>
        <w:t xml:space="preserve">　　　　　　　　　様</w:t>
      </w:r>
      <w:r w:rsidRPr="00583E1A">
        <w:rPr>
          <w:rFonts w:ascii="Century" w:eastAsia="ＭＳ 明朝" w:hAnsi="Century" w:cs="Times New Roman" w:hint="eastAsia"/>
          <w:sz w:val="21"/>
          <w:szCs w:val="22"/>
        </w:rPr>
        <w:t>の担当薬剤師は、</w:t>
      </w:r>
      <w:r w:rsidRPr="00583E1A">
        <w:rPr>
          <w:rFonts w:ascii="Century" w:eastAsia="ＭＳ 明朝" w:hAnsi="Century" w:cs="Times New Roman" w:hint="eastAsia"/>
          <w:sz w:val="21"/>
          <w:szCs w:val="22"/>
          <w:u w:val="single"/>
        </w:rPr>
        <w:t xml:space="preserve">　　　　　　　　　</w:t>
      </w:r>
      <w:r w:rsidRPr="00583E1A">
        <w:rPr>
          <w:rFonts w:ascii="Century" w:eastAsia="ＭＳ 明朝" w:hAnsi="Century" w:cs="Times New Roman" w:hint="eastAsia"/>
          <w:sz w:val="21"/>
          <w:szCs w:val="22"/>
        </w:rPr>
        <w:t>です。</w:t>
      </w:r>
    </w:p>
    <w:p w14:paraId="0837B325"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当薬局の責任者は、</w:t>
      </w:r>
      <w:r w:rsidRPr="00583E1A">
        <w:rPr>
          <w:rFonts w:ascii="Century" w:eastAsia="ＭＳ 明朝" w:hAnsi="Century" w:cs="Times New Roman" w:hint="eastAsia"/>
          <w:sz w:val="21"/>
          <w:szCs w:val="22"/>
          <w:u w:val="single"/>
        </w:rPr>
        <w:t xml:space="preserve">　　　　　　　　　</w:t>
      </w:r>
      <w:r w:rsidRPr="00583E1A">
        <w:rPr>
          <w:rFonts w:ascii="Century" w:eastAsia="ＭＳ 明朝" w:hAnsi="Century" w:cs="Times New Roman" w:hint="eastAsia"/>
          <w:sz w:val="21"/>
          <w:szCs w:val="22"/>
        </w:rPr>
        <w:t>です。</w:t>
      </w:r>
    </w:p>
    <w:p w14:paraId="5BE03F52" w14:textId="77777777" w:rsidR="004423E4" w:rsidRPr="00583E1A" w:rsidRDefault="004423E4" w:rsidP="004423E4">
      <w:pPr>
        <w:numPr>
          <w:ilvl w:val="0"/>
          <w:numId w:val="2"/>
        </w:numPr>
        <w:rPr>
          <w:rFonts w:ascii="Century" w:eastAsia="ＭＳ 明朝" w:hAnsi="Century" w:cs="Times New Roman"/>
          <w:sz w:val="21"/>
          <w:szCs w:val="22"/>
        </w:rPr>
      </w:pPr>
      <w:r w:rsidRPr="00583E1A">
        <w:rPr>
          <w:rFonts w:ascii="Century" w:eastAsia="ＭＳ 明朝" w:hAnsi="Century" w:cs="Times New Roman" w:hint="eastAsia"/>
          <w:sz w:val="21"/>
          <w:szCs w:val="22"/>
        </w:rPr>
        <w:t>担当薬剤師は、常に身分証を携帯していますので、必要な場合はいつでもその提示をお求め下さい。</w:t>
      </w:r>
    </w:p>
    <w:p w14:paraId="44EA256C" w14:textId="77777777" w:rsidR="004423E4" w:rsidRPr="00583E1A" w:rsidRDefault="004423E4" w:rsidP="004423E4">
      <w:pPr>
        <w:numPr>
          <w:ilvl w:val="0"/>
          <w:numId w:val="2"/>
        </w:numPr>
        <w:rPr>
          <w:rFonts w:ascii="Century" w:eastAsia="ＭＳ 明朝" w:hAnsi="Century" w:cs="Times New Roman"/>
          <w:sz w:val="21"/>
          <w:szCs w:val="22"/>
        </w:rPr>
      </w:pPr>
      <w:r w:rsidRPr="00583E1A">
        <w:rPr>
          <w:rFonts w:ascii="Century" w:eastAsia="ＭＳ 明朝" w:hAnsi="Century" w:cs="Times New Roman" w:hint="eastAsia"/>
          <w:sz w:val="21"/>
          <w:szCs w:val="22"/>
        </w:rPr>
        <w:t>患者様は、いつでも担当薬剤師の変更を申し出ることができます。</w:t>
      </w:r>
    </w:p>
    <w:p w14:paraId="65AA8B01" w14:textId="77777777" w:rsidR="004423E4" w:rsidRPr="00583E1A" w:rsidRDefault="004423E4" w:rsidP="004423E4">
      <w:pPr>
        <w:ind w:left="570"/>
        <w:rPr>
          <w:rFonts w:ascii="Century" w:eastAsia="ＭＳ 明朝" w:hAnsi="Century" w:cs="Times New Roman"/>
          <w:sz w:val="21"/>
          <w:szCs w:val="22"/>
        </w:rPr>
      </w:pPr>
      <w:r w:rsidRPr="00583E1A">
        <w:rPr>
          <w:rFonts w:ascii="Century" w:eastAsia="ＭＳ 明朝" w:hAnsi="Century" w:cs="Times New Roman" w:hint="eastAsia"/>
          <w:sz w:val="21"/>
          <w:szCs w:val="22"/>
        </w:rPr>
        <w:t>その場合当薬局は、この訪問薬剤管理指導の目的に反するなどの変更を拒む正当な理由がない限り、変更の申し出に応じます。</w:t>
      </w:r>
    </w:p>
    <w:p w14:paraId="5AA39F58" w14:textId="77777777" w:rsidR="004423E4" w:rsidRPr="00583E1A" w:rsidRDefault="004423E4" w:rsidP="004423E4">
      <w:pPr>
        <w:numPr>
          <w:ilvl w:val="0"/>
          <w:numId w:val="2"/>
        </w:numPr>
        <w:rPr>
          <w:rFonts w:ascii="Century" w:eastAsia="ＭＳ 明朝" w:hAnsi="Century" w:cs="Times New Roman"/>
          <w:sz w:val="21"/>
          <w:szCs w:val="22"/>
        </w:rPr>
      </w:pPr>
      <w:r w:rsidRPr="00583E1A">
        <w:rPr>
          <w:rFonts w:ascii="Century" w:eastAsia="ＭＳ 明朝" w:hAnsi="Century" w:cs="Times New Roman" w:hint="eastAsia"/>
          <w:sz w:val="21"/>
          <w:szCs w:val="22"/>
        </w:rPr>
        <w:t>当薬局は、担当薬剤師が退職するなどの正当な理由がある場合に限り、担当薬剤師を変更することがあります。</w:t>
      </w:r>
      <w:r w:rsidRPr="00583E1A">
        <w:rPr>
          <w:rFonts w:ascii="Century" w:eastAsia="ＭＳ 明朝" w:hAnsi="Century" w:cs="Times New Roman" w:hint="eastAsia"/>
          <w:sz w:val="21"/>
          <w:szCs w:val="22"/>
        </w:rPr>
        <w:t>(</w:t>
      </w:r>
      <w:r w:rsidRPr="00583E1A">
        <w:rPr>
          <w:rFonts w:ascii="Century" w:eastAsia="ＭＳ 明朝" w:hAnsi="Century" w:cs="Times New Roman" w:hint="eastAsia"/>
          <w:sz w:val="21"/>
          <w:szCs w:val="22"/>
        </w:rPr>
        <w:t>その場合には、事前に患者様の同意を得ることと致します。</w:t>
      </w:r>
      <w:r w:rsidRPr="00583E1A">
        <w:rPr>
          <w:rFonts w:ascii="Century" w:eastAsia="ＭＳ 明朝" w:hAnsi="Century" w:cs="Times New Roman" w:hint="eastAsia"/>
          <w:sz w:val="21"/>
          <w:szCs w:val="22"/>
        </w:rPr>
        <w:t>)</w:t>
      </w:r>
    </w:p>
    <w:p w14:paraId="5224E815" w14:textId="77777777" w:rsidR="004423E4" w:rsidRPr="00583E1A" w:rsidRDefault="004423E4" w:rsidP="004423E4">
      <w:pPr>
        <w:rPr>
          <w:rFonts w:ascii="Century" w:eastAsia="ＭＳ 明朝" w:hAnsi="Century" w:cs="Times New Roman"/>
          <w:sz w:val="21"/>
          <w:szCs w:val="22"/>
        </w:rPr>
      </w:pPr>
    </w:p>
    <w:p w14:paraId="6CE843CB" w14:textId="77777777" w:rsidR="004423E4" w:rsidRPr="00AD6475"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営業日時</w:t>
      </w:r>
    </w:p>
    <w:p w14:paraId="257DBE9B"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rPr>
        <w:lastRenderedPageBreak/>
        <w:t xml:space="preserve">　　当薬局の通常の営業日時は、次の通りです。</w:t>
      </w:r>
    </w:p>
    <w:tbl>
      <w:tblPr>
        <w:tblStyle w:val="11"/>
        <w:tblW w:w="0" w:type="auto"/>
        <w:tblInd w:w="704" w:type="dxa"/>
        <w:tblLook w:val="04A0" w:firstRow="1" w:lastRow="0" w:firstColumn="1" w:lastColumn="0" w:noHBand="0" w:noVBand="1"/>
      </w:tblPr>
      <w:tblGrid>
        <w:gridCol w:w="7513"/>
      </w:tblGrid>
      <w:tr w:rsidR="004423E4" w:rsidRPr="00583E1A" w14:paraId="782BC0E2" w14:textId="77777777" w:rsidTr="000908EC">
        <w:trPr>
          <w:trHeight w:val="1140"/>
        </w:trPr>
        <w:tc>
          <w:tcPr>
            <w:tcW w:w="7513" w:type="dxa"/>
          </w:tcPr>
          <w:p w14:paraId="6405FD86" w14:textId="77777777" w:rsidR="004423E4" w:rsidRPr="00583E1A" w:rsidRDefault="004423E4" w:rsidP="000908EC">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営業日：</w:t>
            </w:r>
          </w:p>
          <w:p w14:paraId="54DBE6E1" w14:textId="77777777" w:rsidR="004423E4" w:rsidRPr="00583E1A" w:rsidRDefault="004423E4" w:rsidP="000908EC">
            <w:pPr>
              <w:ind w:left="780"/>
              <w:rPr>
                <w:rFonts w:ascii="Century" w:eastAsia="ＭＳ 明朝" w:hAnsi="Century" w:cs="Times New Roman"/>
                <w:sz w:val="21"/>
                <w:szCs w:val="22"/>
              </w:rPr>
            </w:pPr>
            <w:r w:rsidRPr="00583E1A">
              <w:rPr>
                <w:rFonts w:ascii="Century" w:eastAsia="ＭＳ 明朝" w:hAnsi="Century" w:cs="Times New Roman" w:hint="eastAsia"/>
                <w:sz w:val="21"/>
                <w:szCs w:val="22"/>
              </w:rPr>
              <w:t>休業日：</w:t>
            </w:r>
          </w:p>
          <w:p w14:paraId="1335207B" w14:textId="77777777" w:rsidR="004423E4" w:rsidRPr="00583E1A" w:rsidRDefault="004423E4" w:rsidP="000908EC">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営業時間：</w:t>
            </w:r>
          </w:p>
        </w:tc>
      </w:tr>
    </w:tbl>
    <w:p w14:paraId="419392C4" w14:textId="77777777" w:rsidR="004423E4" w:rsidRPr="00583E1A" w:rsidRDefault="004423E4" w:rsidP="004423E4">
      <w:pPr>
        <w:rPr>
          <w:rFonts w:ascii="Century" w:eastAsia="ＭＳ 明朝" w:hAnsi="Century" w:cs="Times New Roman"/>
          <w:sz w:val="21"/>
          <w:szCs w:val="22"/>
        </w:rPr>
      </w:pPr>
    </w:p>
    <w:p w14:paraId="55723BFF" w14:textId="77777777" w:rsidR="004423E4" w:rsidRPr="00AD6475"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緊急時の対応等</w:t>
      </w:r>
    </w:p>
    <w:p w14:paraId="1A749AD4" w14:textId="77777777" w:rsidR="004423E4" w:rsidRPr="00583E1A" w:rsidRDefault="004423E4" w:rsidP="004423E4">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緊急時等の体制として、携帯電話により２４時間常時連絡が可能な体制をとっております。</w:t>
      </w:r>
    </w:p>
    <w:p w14:paraId="06646DCB" w14:textId="77777777" w:rsidR="004423E4" w:rsidRPr="00583E1A" w:rsidRDefault="004423E4" w:rsidP="004423E4">
      <w:pPr>
        <w:ind w:left="780"/>
        <w:rPr>
          <w:rFonts w:ascii="Century" w:eastAsia="ＭＳ 明朝" w:hAnsi="Century" w:cs="Times New Roman"/>
          <w:sz w:val="21"/>
          <w:szCs w:val="22"/>
        </w:rPr>
      </w:pPr>
      <w:r w:rsidRPr="00583E1A">
        <w:rPr>
          <w:rFonts w:ascii="Century" w:eastAsia="ＭＳ 明朝" w:hAnsi="Century" w:cs="Times New Roman" w:hint="eastAsia"/>
          <w:sz w:val="21"/>
          <w:szCs w:val="22"/>
        </w:rPr>
        <w:t>（当薬局の電話番号におかけくだされば自動で携帯電話に転送されます。）</w:t>
      </w:r>
    </w:p>
    <w:p w14:paraId="55D4AFC1" w14:textId="77777777" w:rsidR="004423E4" w:rsidRPr="00583E1A" w:rsidRDefault="004423E4" w:rsidP="004423E4">
      <w:pPr>
        <w:numPr>
          <w:ilvl w:val="1"/>
          <w:numId w:val="1"/>
        </w:numPr>
        <w:rPr>
          <w:rFonts w:ascii="Century" w:eastAsia="ＭＳ 明朝" w:hAnsi="Century" w:cs="Times New Roman"/>
          <w:sz w:val="21"/>
          <w:szCs w:val="22"/>
        </w:rPr>
      </w:pPr>
      <w:r w:rsidRPr="00583E1A">
        <w:rPr>
          <w:rFonts w:ascii="Century" w:eastAsia="ＭＳ 明朝" w:hAnsi="Century" w:cs="Times New Roman" w:hint="eastAsia"/>
          <w:sz w:val="21"/>
          <w:szCs w:val="22"/>
        </w:rPr>
        <w:t>必要に応じ患者様の主治医または医療機関に連絡を行う等、対応を図ります。</w:t>
      </w:r>
    </w:p>
    <w:p w14:paraId="5B6762FE" w14:textId="77777777" w:rsidR="004423E4" w:rsidRPr="00583E1A" w:rsidRDefault="004423E4" w:rsidP="004423E4">
      <w:pPr>
        <w:rPr>
          <w:rFonts w:ascii="Century" w:eastAsia="ＭＳ 明朝" w:hAnsi="Century" w:cs="Times New Roman"/>
          <w:sz w:val="21"/>
          <w:szCs w:val="22"/>
        </w:rPr>
      </w:pPr>
    </w:p>
    <w:p w14:paraId="284D88FC" w14:textId="77777777" w:rsidR="004423E4" w:rsidRPr="00AD6475"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費用</w:t>
      </w:r>
    </w:p>
    <w:p w14:paraId="418CF5CD" w14:textId="77777777" w:rsidR="004423E4" w:rsidRPr="00583E1A" w:rsidRDefault="004423E4" w:rsidP="004423E4">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rPr>
        <w:t xml:space="preserve">　　訪問薬剤管理指導料は以下の通りです。　　　</w:t>
      </w:r>
      <w:r w:rsidRPr="00583E1A">
        <w:rPr>
          <w:rFonts w:ascii="Century" w:eastAsia="ＭＳ 明朝" w:hAnsi="Century" w:cs="Times New Roman" w:hint="eastAsia"/>
          <w:sz w:val="21"/>
          <w:szCs w:val="22"/>
          <w:lang w:eastAsia="zh-TW"/>
        </w:rPr>
        <w:t>（令和　　年　月　日現在）</w:t>
      </w:r>
    </w:p>
    <w:tbl>
      <w:tblPr>
        <w:tblStyle w:val="11"/>
        <w:tblW w:w="0" w:type="auto"/>
        <w:tblInd w:w="421" w:type="dxa"/>
        <w:tblLook w:val="04A0" w:firstRow="1" w:lastRow="0" w:firstColumn="1" w:lastColumn="0" w:noHBand="0" w:noVBand="1"/>
      </w:tblPr>
      <w:tblGrid>
        <w:gridCol w:w="9773"/>
      </w:tblGrid>
      <w:tr w:rsidR="004423E4" w:rsidRPr="00583E1A" w14:paraId="2DE24175" w14:textId="77777777" w:rsidTr="000908EC">
        <w:tc>
          <w:tcPr>
            <w:tcW w:w="9773" w:type="dxa"/>
          </w:tcPr>
          <w:p w14:paraId="57BE9389"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①訪問薬剤管理指導料</w:t>
            </w:r>
          </w:p>
          <w:p w14:paraId="452ED559" w14:textId="77777777" w:rsidR="004423E4" w:rsidRPr="00583E1A" w:rsidRDefault="004423E4" w:rsidP="000908EC">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単一建物診療患者さま１人の場合</w:t>
            </w:r>
            <w:r>
              <w:rPr>
                <w:rFonts w:ascii="Century" w:eastAsia="ＭＳ 明朝" w:hAnsi="Century" w:cs="Times New Roman" w:hint="eastAsia"/>
                <w:sz w:val="21"/>
                <w:szCs w:val="22"/>
              </w:rPr>
              <w:t xml:space="preserve"> </w:t>
            </w:r>
            <w:r>
              <w:rPr>
                <w:rFonts w:ascii="Century" w:eastAsia="ＭＳ 明朝" w:hAnsi="Century" w:cs="Times New Roman"/>
                <w:sz w:val="21"/>
                <w:szCs w:val="22"/>
              </w:rPr>
              <w:t xml:space="preserve">     </w:t>
            </w:r>
            <w:r w:rsidRPr="00E961C3">
              <w:rPr>
                <w:rFonts w:ascii="ＭＳ 明朝" w:eastAsia="ＭＳ 明朝" w:hAnsi="ＭＳ 明朝" w:cs="Times New Roman"/>
                <w:sz w:val="21"/>
                <w:szCs w:val="22"/>
              </w:rPr>
              <w:t xml:space="preserve">    1</w:t>
            </w:r>
            <w:r w:rsidRPr="00E961C3">
              <w:rPr>
                <w:rFonts w:ascii="ＭＳ 明朝" w:eastAsia="ＭＳ 明朝" w:hAnsi="ＭＳ 明朝" w:cs="Times New Roman" w:hint="eastAsia"/>
                <w:sz w:val="21"/>
                <w:szCs w:val="22"/>
              </w:rPr>
              <w:t>回</w:t>
            </w:r>
            <w:r w:rsidRPr="00583E1A">
              <w:rPr>
                <w:rFonts w:ascii="Century" w:eastAsia="ＭＳ 明朝" w:hAnsi="Century" w:cs="Times New Roman" w:hint="eastAsia"/>
                <w:sz w:val="21"/>
                <w:szCs w:val="22"/>
              </w:rPr>
              <w:t xml:space="preserve">　　　　点</w:t>
            </w:r>
          </w:p>
          <w:p w14:paraId="30BB845C"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sz w:val="21"/>
                <w:szCs w:val="22"/>
              </w:rPr>
              <w:t xml:space="preserve">　　　　　　　　　単一建物診療患者さま２～９人の場合</w:t>
            </w:r>
            <w:r>
              <w:rPr>
                <w:rFonts w:ascii="Century" w:eastAsia="ＭＳ 明朝" w:hAnsi="Century" w:cs="Times New Roman" w:hint="eastAsia"/>
                <w:sz w:val="21"/>
                <w:szCs w:val="22"/>
              </w:rPr>
              <w:t xml:space="preserve">　　　</w:t>
            </w:r>
            <w:r w:rsidRPr="00E961C3">
              <w:rPr>
                <w:rFonts w:ascii="ＭＳ 明朝" w:eastAsia="ＭＳ 明朝" w:hAnsi="ＭＳ 明朝" w:cs="Times New Roman" w:hint="eastAsia"/>
                <w:sz w:val="21"/>
                <w:szCs w:val="22"/>
              </w:rPr>
              <w:t>1回</w:t>
            </w:r>
            <w:r w:rsidRPr="00583E1A">
              <w:rPr>
                <w:rFonts w:ascii="Century" w:eastAsia="ＭＳ 明朝" w:hAnsi="Century" w:cs="Times New Roman" w:hint="eastAsia"/>
                <w:sz w:val="21"/>
                <w:szCs w:val="22"/>
              </w:rPr>
              <w:t xml:space="preserve">　　　　点</w:t>
            </w:r>
          </w:p>
          <w:p w14:paraId="24D18CC6"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rPr>
              <w:t xml:space="preserve">　　　　　　　　　単一建物診療患者さま１０人以上の場合　</w:t>
            </w:r>
            <w:r>
              <w:rPr>
                <w:rFonts w:ascii="Century" w:eastAsia="ＭＳ 明朝" w:hAnsi="Century" w:cs="Times New Roman" w:hint="eastAsia"/>
                <w:color w:val="000000"/>
                <w:sz w:val="21"/>
                <w:szCs w:val="22"/>
              </w:rPr>
              <w:t xml:space="preserve">　</w:t>
            </w:r>
            <w:r w:rsidRPr="00E961C3">
              <w:rPr>
                <w:rFonts w:ascii="ＭＳ 明朝" w:eastAsia="ＭＳ 明朝" w:hAnsi="ＭＳ 明朝" w:cs="Times New Roman" w:hint="eastAsia"/>
                <w:color w:val="000000"/>
                <w:sz w:val="21"/>
                <w:szCs w:val="22"/>
              </w:rPr>
              <w:t xml:space="preserve">1回　</w:t>
            </w:r>
            <w:r w:rsidRPr="00583E1A">
              <w:rPr>
                <w:rFonts w:ascii="Century" w:eastAsia="ＭＳ 明朝" w:hAnsi="Century" w:cs="Times New Roman" w:hint="eastAsia"/>
                <w:color w:val="000000"/>
                <w:sz w:val="21"/>
                <w:szCs w:val="22"/>
              </w:rPr>
              <w:t xml:space="preserve">　　　点</w:t>
            </w:r>
          </w:p>
          <w:p w14:paraId="1612491F"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rPr>
              <w:t xml:space="preserve">　　　　　　　　　＊月４回を限度とします。</w:t>
            </w:r>
          </w:p>
          <w:p w14:paraId="568BDEC9"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rPr>
              <w:t xml:space="preserve">　　　　　　　　　＊ただし、特殊な場合には１週に２回かつ月８回を限度とします。</w:t>
            </w:r>
          </w:p>
          <w:p w14:paraId="4EEEAB85" w14:textId="77777777" w:rsidR="004423E4" w:rsidRPr="00583E1A" w:rsidRDefault="004423E4" w:rsidP="000908EC">
            <w:pPr>
              <w:rPr>
                <w:rFonts w:ascii="Century" w:eastAsia="ＭＳ 明朝" w:hAnsi="Century" w:cs="Times New Roman"/>
                <w:color w:val="000000"/>
                <w:sz w:val="21"/>
                <w:szCs w:val="22"/>
              </w:rPr>
            </w:pPr>
          </w:p>
          <w:p w14:paraId="3536F9BD"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rPr>
              <w:t>②臨時・緊急時に訪問薬剤管理指導を実施した場合</w:t>
            </w:r>
          </w:p>
          <w:p w14:paraId="19179B22" w14:textId="77777777" w:rsidR="004423E4" w:rsidRPr="00583E1A" w:rsidRDefault="004423E4" w:rsidP="000908EC">
            <w:pPr>
              <w:rPr>
                <w:rFonts w:ascii="Century" w:eastAsia="ＭＳ 明朝" w:hAnsi="Century" w:cs="Times New Roman"/>
                <w:color w:val="000000"/>
                <w:sz w:val="21"/>
                <w:szCs w:val="22"/>
                <w:lang w:eastAsia="zh-TW"/>
              </w:rPr>
            </w:pPr>
            <w:r w:rsidRPr="00583E1A">
              <w:rPr>
                <w:rFonts w:ascii="Century" w:eastAsia="ＭＳ 明朝" w:hAnsi="Century" w:cs="Times New Roman" w:hint="eastAsia"/>
                <w:color w:val="000000"/>
                <w:sz w:val="21"/>
                <w:szCs w:val="22"/>
              </w:rPr>
              <w:t xml:space="preserve">　　　　　　　　　</w:t>
            </w:r>
            <w:r w:rsidRPr="00583E1A">
              <w:rPr>
                <w:rFonts w:ascii="Century" w:eastAsia="ＭＳ 明朝" w:hAnsi="Century" w:cs="Times New Roman" w:hint="eastAsia"/>
                <w:color w:val="000000"/>
                <w:sz w:val="21"/>
                <w:szCs w:val="22"/>
                <w:lang w:eastAsia="zh-TW"/>
              </w:rPr>
              <w:t xml:space="preserve">在宅患者緊急訪問薬剤管理指導料　</w:t>
            </w:r>
            <w:r w:rsidRPr="00E961C3">
              <w:rPr>
                <w:rFonts w:ascii="ＭＳ 明朝" w:eastAsia="ＭＳ 明朝" w:hAnsi="ＭＳ 明朝" w:cs="Times New Roman" w:hint="eastAsia"/>
                <w:color w:val="000000"/>
                <w:sz w:val="21"/>
                <w:szCs w:val="22"/>
                <w:lang w:eastAsia="zh-TW"/>
              </w:rPr>
              <w:t xml:space="preserve">1回　</w:t>
            </w:r>
            <w:r w:rsidRPr="00583E1A">
              <w:rPr>
                <w:rFonts w:ascii="Century" w:eastAsia="ＭＳ 明朝" w:hAnsi="Century" w:cs="Times New Roman" w:hint="eastAsia"/>
                <w:color w:val="000000"/>
                <w:sz w:val="21"/>
                <w:szCs w:val="22"/>
                <w:lang w:eastAsia="zh-TW"/>
              </w:rPr>
              <w:t xml:space="preserve">　　点</w:t>
            </w:r>
          </w:p>
          <w:p w14:paraId="39A7282A"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lang w:eastAsia="zh-TW"/>
              </w:rPr>
              <w:t xml:space="preserve">　　　　　　　　　</w:t>
            </w:r>
            <w:r w:rsidRPr="00583E1A">
              <w:rPr>
                <w:rFonts w:ascii="Century" w:eastAsia="ＭＳ 明朝" w:hAnsi="Century" w:cs="Times New Roman" w:hint="eastAsia"/>
                <w:color w:val="000000"/>
                <w:sz w:val="21"/>
                <w:szCs w:val="22"/>
              </w:rPr>
              <w:t>＊月４回を限度とします。</w:t>
            </w:r>
          </w:p>
          <w:p w14:paraId="5CBCB1AB" w14:textId="77777777" w:rsidR="004423E4" w:rsidRPr="00583E1A" w:rsidRDefault="004423E4" w:rsidP="000908EC">
            <w:pPr>
              <w:rPr>
                <w:rFonts w:ascii="Century" w:eastAsia="ＭＳ 明朝" w:hAnsi="Century" w:cs="Times New Roman"/>
                <w:color w:val="000000"/>
                <w:sz w:val="21"/>
                <w:szCs w:val="22"/>
              </w:rPr>
            </w:pPr>
          </w:p>
          <w:p w14:paraId="4DF8C1DD" w14:textId="77777777" w:rsidR="004423E4" w:rsidRPr="00583E1A" w:rsidRDefault="004423E4" w:rsidP="000908EC">
            <w:pPr>
              <w:numPr>
                <w:ilvl w:val="0"/>
                <w:numId w:val="2"/>
              </w:num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rPr>
              <w:t>特殊な薬剤が使用されている場合や６歳未満の乳幼児の場合</w:t>
            </w:r>
          </w:p>
          <w:p w14:paraId="5B3225D5" w14:textId="77777777" w:rsidR="004423E4" w:rsidRPr="00583E1A" w:rsidRDefault="004423E4" w:rsidP="000908EC">
            <w:pPr>
              <w:rPr>
                <w:rFonts w:ascii="Century" w:eastAsia="ＭＳ 明朝" w:hAnsi="Century" w:cs="Times New Roman"/>
                <w:color w:val="000000"/>
                <w:sz w:val="21"/>
                <w:szCs w:val="22"/>
              </w:rPr>
            </w:pPr>
            <w:r w:rsidRPr="00583E1A">
              <w:rPr>
                <w:rFonts w:ascii="Century" w:eastAsia="ＭＳ 明朝" w:hAnsi="Century" w:cs="Times New Roman" w:hint="eastAsia"/>
                <w:color w:val="000000"/>
                <w:sz w:val="21"/>
                <w:szCs w:val="22"/>
              </w:rPr>
              <w:t xml:space="preserve">　　　　　　　　　　　　　　　　　　　　　　１回　　　　点が①または②に加算</w:t>
            </w:r>
          </w:p>
        </w:tc>
      </w:tr>
    </w:tbl>
    <w:p w14:paraId="5BF6009E" w14:textId="76FADD2F" w:rsidR="004423E4" w:rsidRPr="00BE2896" w:rsidRDefault="00BE2896" w:rsidP="00BE2896">
      <w:pPr>
        <w:ind w:firstLineChars="600" w:firstLine="1260"/>
        <w:rPr>
          <w:rFonts w:ascii="Century" w:eastAsia="ＭＳ 明朝" w:hAnsi="Century" w:cs="Times New Roman"/>
          <w:color w:val="C00000"/>
          <w:sz w:val="21"/>
          <w:szCs w:val="22"/>
        </w:rPr>
      </w:pPr>
      <w:r w:rsidRPr="00BE2896">
        <w:rPr>
          <w:rFonts w:ascii="Century" w:eastAsia="ＭＳ 明朝" w:hAnsi="Century" w:cs="Times New Roman" w:hint="eastAsia"/>
          <w:color w:val="C00000"/>
          <w:sz w:val="21"/>
          <w:szCs w:val="22"/>
        </w:rPr>
        <w:t>診療報酬改定時には内容を変更し、再度説明するようにお願いします。</w:t>
      </w:r>
    </w:p>
    <w:p w14:paraId="0CA62305" w14:textId="77777777" w:rsidR="00BE2896" w:rsidRDefault="00BE2896" w:rsidP="004423E4">
      <w:pPr>
        <w:rPr>
          <w:rFonts w:ascii="Century" w:eastAsia="ＭＳ 明朝" w:hAnsi="Century" w:cs="Times New Roman"/>
          <w:sz w:val="21"/>
          <w:szCs w:val="22"/>
        </w:rPr>
      </w:pPr>
    </w:p>
    <w:p w14:paraId="23CDB478" w14:textId="77777777" w:rsidR="00BE2896" w:rsidRPr="00583E1A" w:rsidRDefault="00BE2896" w:rsidP="004423E4">
      <w:pPr>
        <w:rPr>
          <w:rFonts w:ascii="Century" w:eastAsia="ＭＳ 明朝" w:hAnsi="Century" w:cs="Times New Roman" w:hint="eastAsia"/>
          <w:sz w:val="21"/>
          <w:szCs w:val="22"/>
        </w:rPr>
      </w:pPr>
    </w:p>
    <w:p w14:paraId="07828272" w14:textId="77777777" w:rsidR="004423E4" w:rsidRPr="00583E1A" w:rsidRDefault="004423E4" w:rsidP="004423E4">
      <w:pPr>
        <w:numPr>
          <w:ilvl w:val="0"/>
          <w:numId w:val="1"/>
        </w:numPr>
        <w:rPr>
          <w:rFonts w:ascii="Century" w:eastAsia="ＭＳ 明朝" w:hAnsi="Century" w:cs="Times New Roman"/>
          <w:b/>
          <w:sz w:val="21"/>
          <w:szCs w:val="22"/>
        </w:rPr>
      </w:pPr>
      <w:r w:rsidRPr="00583E1A">
        <w:rPr>
          <w:rFonts w:ascii="Century" w:eastAsia="ＭＳ 明朝" w:hAnsi="Century" w:cs="Times New Roman" w:hint="eastAsia"/>
          <w:b/>
          <w:sz w:val="21"/>
          <w:szCs w:val="22"/>
        </w:rPr>
        <w:t>苦情申立窓口</w:t>
      </w:r>
    </w:p>
    <w:p w14:paraId="34D3091C"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rPr>
        <w:t xml:space="preserve">　　　当薬局の訪問薬剤管理指導の提供に当たり、苦情や相談があれば、下記までご連絡ください。</w:t>
      </w:r>
    </w:p>
    <w:p w14:paraId="1F114BC5" w14:textId="77777777" w:rsidR="004423E4" w:rsidRPr="00583E1A" w:rsidRDefault="004423E4" w:rsidP="004423E4">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rPr>
        <w:t xml:space="preserve">　　　</w:t>
      </w:r>
      <w:r w:rsidRPr="00583E1A">
        <w:rPr>
          <w:rFonts w:ascii="Century" w:eastAsia="ＭＳ 明朝" w:hAnsi="Century" w:cs="Times New Roman" w:hint="eastAsia"/>
          <w:sz w:val="21"/>
          <w:szCs w:val="22"/>
          <w:lang w:eastAsia="zh-TW"/>
        </w:rPr>
        <w:t xml:space="preserve">連絡先：　　名称　</w:t>
      </w:r>
    </w:p>
    <w:p w14:paraId="75947AD0" w14:textId="77777777" w:rsidR="004423E4" w:rsidRPr="00583E1A" w:rsidRDefault="004423E4" w:rsidP="004423E4">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 xml:space="preserve">　　　　　　　　　住所　</w:t>
      </w:r>
    </w:p>
    <w:p w14:paraId="5C386AE2" w14:textId="77777777" w:rsidR="004423E4" w:rsidRPr="00583E1A" w:rsidRDefault="004423E4" w:rsidP="004423E4">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 xml:space="preserve">　　　　　　　　　</w:t>
      </w:r>
      <w:r w:rsidRPr="00583E1A">
        <w:rPr>
          <w:rFonts w:ascii="Century" w:eastAsia="ＭＳ 明朝" w:hAnsi="Century" w:cs="Times New Roman" w:hint="eastAsia"/>
          <w:sz w:val="21"/>
          <w:szCs w:val="22"/>
          <w:lang w:eastAsia="zh-TW"/>
        </w:rPr>
        <w:t>TEL</w:t>
      </w:r>
      <w:r w:rsidRPr="00583E1A">
        <w:rPr>
          <w:rFonts w:ascii="Century" w:eastAsia="ＭＳ 明朝" w:hAnsi="Century" w:cs="Times New Roman" w:hint="eastAsia"/>
          <w:sz w:val="21"/>
          <w:szCs w:val="22"/>
          <w:lang w:eastAsia="zh-TW"/>
        </w:rPr>
        <w:t xml:space="preserve">　</w:t>
      </w:r>
    </w:p>
    <w:p w14:paraId="7B693A89" w14:textId="77777777" w:rsidR="004423E4" w:rsidRPr="00583E1A" w:rsidRDefault="004423E4" w:rsidP="004423E4">
      <w:pPr>
        <w:rPr>
          <w:rFonts w:ascii="Century" w:eastAsia="ＭＳ 明朝" w:hAnsi="Century" w:cs="Times New Roman"/>
          <w:sz w:val="21"/>
          <w:szCs w:val="22"/>
          <w:lang w:eastAsia="zh-TW"/>
        </w:rPr>
      </w:pPr>
      <w:r w:rsidRPr="00583E1A">
        <w:rPr>
          <w:rFonts w:ascii="Century" w:eastAsia="ＭＳ 明朝" w:hAnsi="Century" w:cs="Times New Roman" w:hint="eastAsia"/>
          <w:sz w:val="21"/>
          <w:szCs w:val="22"/>
          <w:lang w:eastAsia="zh-TW"/>
        </w:rPr>
        <w:t xml:space="preserve">　　　　　　　　　</w:t>
      </w:r>
      <w:r w:rsidRPr="00583E1A">
        <w:rPr>
          <w:rFonts w:ascii="Century" w:eastAsia="ＭＳ 明朝" w:hAnsi="Century" w:cs="Times New Roman" w:hint="eastAsia"/>
          <w:sz w:val="21"/>
          <w:szCs w:val="22"/>
          <w:lang w:eastAsia="zh-TW"/>
        </w:rPr>
        <w:t>FAX</w:t>
      </w:r>
      <w:r w:rsidRPr="00583E1A">
        <w:rPr>
          <w:rFonts w:ascii="Century" w:eastAsia="ＭＳ 明朝" w:hAnsi="Century" w:cs="Times New Roman" w:hint="eastAsia"/>
          <w:sz w:val="21"/>
          <w:szCs w:val="22"/>
          <w:lang w:eastAsia="zh-TW"/>
        </w:rPr>
        <w:t xml:space="preserve">　</w:t>
      </w:r>
    </w:p>
    <w:p w14:paraId="0EF7A331" w14:textId="77777777" w:rsidR="004423E4" w:rsidRPr="00583E1A" w:rsidRDefault="004423E4" w:rsidP="004423E4">
      <w:pPr>
        <w:rPr>
          <w:rFonts w:ascii="Century" w:eastAsia="ＭＳ 明朝" w:hAnsi="Century" w:cs="Times New Roman"/>
          <w:sz w:val="21"/>
          <w:szCs w:val="22"/>
          <w:lang w:eastAsia="zh-TW"/>
        </w:rPr>
      </w:pPr>
    </w:p>
    <w:p w14:paraId="4D3C475F" w14:textId="77777777" w:rsidR="004423E4" w:rsidRPr="00583E1A" w:rsidRDefault="004423E4" w:rsidP="004423E4">
      <w:pPr>
        <w:rPr>
          <w:rFonts w:ascii="Century" w:eastAsia="ＭＳ 明朝" w:hAnsi="Century" w:cs="Times New Roman"/>
          <w:sz w:val="21"/>
          <w:szCs w:val="22"/>
        </w:rPr>
      </w:pPr>
      <w:r w:rsidRPr="00583E1A">
        <w:rPr>
          <w:rFonts w:ascii="Century" w:eastAsia="ＭＳ 明朝" w:hAnsi="Century" w:cs="Times New Roman" w:hint="eastAsia"/>
          <w:sz w:val="21"/>
          <w:szCs w:val="22"/>
          <w:lang w:eastAsia="zh-TW"/>
        </w:rPr>
        <w:t xml:space="preserve">　　　</w:t>
      </w:r>
      <w:r w:rsidRPr="00583E1A">
        <w:rPr>
          <w:rFonts w:ascii="Century" w:eastAsia="ＭＳ 明朝" w:hAnsi="Century" w:cs="Times New Roman" w:hint="eastAsia"/>
          <w:sz w:val="21"/>
          <w:szCs w:val="22"/>
        </w:rPr>
        <w:t xml:space="preserve">担当者氏名：　</w:t>
      </w:r>
    </w:p>
    <w:p w14:paraId="1C8AE6AC" w14:textId="77777777" w:rsidR="004423E4" w:rsidRDefault="004423E4" w:rsidP="004423E4">
      <w:pPr>
        <w:rPr>
          <w:rFonts w:ascii="Century" w:eastAsia="ＭＳ 明朝" w:hAnsi="Century" w:cs="Times New Roman"/>
          <w:sz w:val="21"/>
          <w:szCs w:val="22"/>
        </w:rPr>
      </w:pPr>
    </w:p>
    <w:p w14:paraId="17C02230" w14:textId="77777777" w:rsidR="004423E4" w:rsidRDefault="004423E4" w:rsidP="004423E4">
      <w:pPr>
        <w:rPr>
          <w:rFonts w:ascii="Century" w:eastAsia="ＭＳ 明朝" w:hAnsi="Century" w:cs="Times New Roman"/>
          <w:sz w:val="21"/>
          <w:szCs w:val="22"/>
        </w:rPr>
      </w:pPr>
    </w:p>
    <w:p w14:paraId="40EC4CC6" w14:textId="77777777" w:rsidR="004423E4" w:rsidRDefault="004423E4" w:rsidP="004423E4">
      <w:pPr>
        <w:rPr>
          <w:rFonts w:ascii="Century" w:eastAsia="ＭＳ 明朝" w:hAnsi="Century" w:cs="Times New Roman"/>
          <w:sz w:val="21"/>
          <w:szCs w:val="22"/>
        </w:rPr>
      </w:pPr>
    </w:p>
    <w:p w14:paraId="444A30C1" w14:textId="77777777" w:rsidR="004423E4" w:rsidRDefault="004423E4" w:rsidP="004423E4">
      <w:pPr>
        <w:rPr>
          <w:rFonts w:ascii="Century" w:eastAsia="ＭＳ 明朝" w:hAnsi="Century" w:cs="Times New Roman"/>
          <w:sz w:val="21"/>
          <w:szCs w:val="22"/>
        </w:rPr>
      </w:pPr>
    </w:p>
    <w:p w14:paraId="6D3D3A5F" w14:textId="77777777" w:rsidR="004423E4" w:rsidRDefault="004423E4" w:rsidP="004423E4">
      <w:pPr>
        <w:rPr>
          <w:rFonts w:ascii="Century" w:eastAsia="ＭＳ 明朝" w:hAnsi="Century" w:cs="Times New Roman"/>
          <w:sz w:val="21"/>
          <w:szCs w:val="22"/>
        </w:rPr>
      </w:pPr>
    </w:p>
    <w:p w14:paraId="60F53BAE" w14:textId="77777777" w:rsidR="004423E4" w:rsidRPr="00583E1A" w:rsidRDefault="004423E4" w:rsidP="004423E4">
      <w:pPr>
        <w:rPr>
          <w:rFonts w:ascii="Century" w:eastAsia="ＭＳ 明朝" w:hAnsi="Century" w:cs="Times New Roman"/>
          <w:sz w:val="21"/>
          <w:szCs w:val="22"/>
        </w:rPr>
      </w:pPr>
    </w:p>
    <w:p w14:paraId="3AFF7514" w14:textId="77777777" w:rsidR="004423E4" w:rsidRPr="00583E1A" w:rsidRDefault="004423E4" w:rsidP="004423E4">
      <w:pPr>
        <w:ind w:firstLineChars="200" w:firstLine="480"/>
        <w:rPr>
          <w:rFonts w:ascii="Century" w:eastAsia="ＭＳ 明朝" w:hAnsi="Century" w:cs="Times New Roman"/>
          <w:sz w:val="24"/>
          <w:szCs w:val="24"/>
        </w:rPr>
      </w:pPr>
      <w:r w:rsidRPr="00583E1A">
        <w:rPr>
          <w:rFonts w:ascii="Century" w:eastAsia="ＭＳ 明朝" w:hAnsi="Century" w:cs="Times New Roman" w:hint="eastAsia"/>
          <w:sz w:val="24"/>
          <w:szCs w:val="24"/>
        </w:rPr>
        <w:t>訪問薬剤管理指導の内容及び重要事項の説明を受け、訪問に同意致します。</w:t>
      </w:r>
    </w:p>
    <w:p w14:paraId="753B4532" w14:textId="77777777" w:rsidR="004423E4" w:rsidRPr="00583E1A" w:rsidRDefault="004423E4" w:rsidP="004423E4">
      <w:pPr>
        <w:rPr>
          <w:rFonts w:ascii="Century" w:eastAsia="ＭＳ 明朝" w:hAnsi="Century" w:cs="Times New Roman"/>
          <w:sz w:val="21"/>
          <w:szCs w:val="22"/>
        </w:rPr>
      </w:pPr>
    </w:p>
    <w:p w14:paraId="7DDA938F" w14:textId="77777777" w:rsidR="004423E4" w:rsidRPr="00583E1A" w:rsidRDefault="004423E4" w:rsidP="004423E4">
      <w:pPr>
        <w:rPr>
          <w:rFonts w:ascii="Century" w:eastAsia="ＭＳ 明朝" w:hAnsi="Century" w:cs="Times New Roman"/>
          <w:sz w:val="21"/>
          <w:szCs w:val="22"/>
        </w:rPr>
      </w:pPr>
    </w:p>
    <w:p w14:paraId="455BD3A7"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1"/>
          <w:szCs w:val="22"/>
        </w:rPr>
        <w:t xml:space="preserve">　　　　　　　　　　　　　</w:t>
      </w:r>
      <w:r>
        <w:rPr>
          <w:rFonts w:ascii="Century" w:eastAsia="ＭＳ 明朝" w:hAnsi="Century" w:cs="Times New Roman" w:hint="eastAsia"/>
          <w:sz w:val="24"/>
          <w:szCs w:val="24"/>
        </w:rPr>
        <w:t>令和</w:t>
      </w:r>
      <w:r w:rsidRPr="00583E1A">
        <w:rPr>
          <w:rFonts w:ascii="Century" w:eastAsia="ＭＳ 明朝" w:hAnsi="Century" w:cs="Times New Roman" w:hint="eastAsia"/>
          <w:sz w:val="24"/>
          <w:szCs w:val="24"/>
        </w:rPr>
        <w:t xml:space="preserve">　　　　　年　　　　月　　　　日</w:t>
      </w:r>
    </w:p>
    <w:p w14:paraId="6ED38D80" w14:textId="77777777" w:rsidR="004423E4" w:rsidRDefault="004423E4" w:rsidP="004423E4">
      <w:pPr>
        <w:rPr>
          <w:rFonts w:ascii="Century" w:eastAsia="ＭＳ 明朝" w:hAnsi="Century" w:cs="Times New Roman"/>
          <w:sz w:val="24"/>
          <w:szCs w:val="24"/>
        </w:rPr>
      </w:pPr>
    </w:p>
    <w:p w14:paraId="44E84D8D" w14:textId="77777777" w:rsidR="004423E4" w:rsidRPr="00583E1A" w:rsidRDefault="004423E4" w:rsidP="004423E4">
      <w:pPr>
        <w:rPr>
          <w:rFonts w:ascii="Century" w:eastAsia="ＭＳ 明朝" w:hAnsi="Century" w:cs="Times New Roman"/>
          <w:sz w:val="24"/>
          <w:szCs w:val="24"/>
        </w:rPr>
      </w:pPr>
    </w:p>
    <w:p w14:paraId="1EF40359"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患者様</w:t>
      </w:r>
    </w:p>
    <w:p w14:paraId="1231411B"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住所　：　</w:t>
      </w:r>
    </w:p>
    <w:p w14:paraId="069B5F23"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w:t>
      </w:r>
    </w:p>
    <w:p w14:paraId="119D6948"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氏名　：　　　　　　　　　　　　　　　　　　　　印</w:t>
      </w:r>
    </w:p>
    <w:p w14:paraId="5EDC9F09" w14:textId="77777777" w:rsidR="004423E4" w:rsidRPr="00583E1A" w:rsidRDefault="004423E4" w:rsidP="004423E4">
      <w:pPr>
        <w:rPr>
          <w:rFonts w:ascii="Century" w:eastAsia="ＭＳ 明朝" w:hAnsi="Century" w:cs="Times New Roman"/>
          <w:sz w:val="24"/>
          <w:szCs w:val="24"/>
        </w:rPr>
      </w:pPr>
    </w:p>
    <w:p w14:paraId="50CDF8BB"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患者様のご家族</w:t>
      </w:r>
    </w:p>
    <w:p w14:paraId="08CBFD52"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住所　：　</w:t>
      </w:r>
    </w:p>
    <w:p w14:paraId="14C1EF09"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w:t>
      </w:r>
    </w:p>
    <w:p w14:paraId="6EFBE13E" w14:textId="77777777" w:rsidR="004423E4" w:rsidRPr="00583E1A" w:rsidRDefault="004423E4" w:rsidP="004423E4">
      <w:pPr>
        <w:rPr>
          <w:rFonts w:ascii="Century" w:eastAsia="ＭＳ 明朝" w:hAnsi="Century" w:cs="Times New Roman"/>
          <w:sz w:val="24"/>
          <w:szCs w:val="24"/>
        </w:rPr>
      </w:pPr>
      <w:r w:rsidRPr="00583E1A">
        <w:rPr>
          <w:rFonts w:ascii="Century" w:eastAsia="ＭＳ 明朝" w:hAnsi="Century" w:cs="Times New Roman" w:hint="eastAsia"/>
          <w:sz w:val="24"/>
          <w:szCs w:val="24"/>
        </w:rPr>
        <w:t xml:space="preserve">　　　　　　　　氏名　：　　　　　　　　　　　　　　　　　　　　印</w:t>
      </w:r>
    </w:p>
    <w:p w14:paraId="4FFCF179" w14:textId="77777777" w:rsidR="004423E4" w:rsidRPr="00583E1A" w:rsidRDefault="004423E4" w:rsidP="004423E4">
      <w:pPr>
        <w:rPr>
          <w:rFonts w:ascii="Century" w:eastAsia="ＭＳ 明朝" w:hAnsi="Century" w:cs="Times New Roman"/>
          <w:sz w:val="24"/>
          <w:szCs w:val="24"/>
        </w:rPr>
      </w:pPr>
    </w:p>
    <w:p w14:paraId="35C882CE" w14:textId="77777777" w:rsidR="004423E4" w:rsidRPr="00583E1A" w:rsidRDefault="004423E4" w:rsidP="004423E4">
      <w:pPr>
        <w:rPr>
          <w:rFonts w:ascii="Century" w:eastAsia="ＭＳ 明朝" w:hAnsi="Century" w:cs="Times New Roman"/>
          <w:sz w:val="24"/>
          <w:szCs w:val="24"/>
        </w:rPr>
      </w:pPr>
    </w:p>
    <w:p w14:paraId="684ED620" w14:textId="77777777" w:rsidR="004423E4" w:rsidRPr="00583E1A" w:rsidRDefault="004423E4" w:rsidP="004423E4">
      <w:pPr>
        <w:rPr>
          <w:rFonts w:ascii="Century" w:eastAsia="ＭＳ 明朝" w:hAnsi="Century" w:cs="Times New Roman"/>
          <w:sz w:val="24"/>
          <w:szCs w:val="24"/>
        </w:rPr>
      </w:pPr>
    </w:p>
    <w:p w14:paraId="337979CB" w14:textId="77777777" w:rsidR="004423E4" w:rsidRPr="00583E1A" w:rsidRDefault="004423E4" w:rsidP="004423E4">
      <w:pPr>
        <w:rPr>
          <w:rFonts w:ascii="Century" w:eastAsia="ＭＳ 明朝" w:hAnsi="Century" w:cs="Times New Roman"/>
          <w:sz w:val="24"/>
          <w:szCs w:val="24"/>
        </w:rPr>
      </w:pPr>
    </w:p>
    <w:p w14:paraId="5642375D" w14:textId="77777777" w:rsidR="004423E4" w:rsidRPr="00583E1A" w:rsidRDefault="004423E4" w:rsidP="004423E4">
      <w:pPr>
        <w:rPr>
          <w:rFonts w:ascii="Century" w:eastAsia="ＭＳ 明朝" w:hAnsi="Century" w:cs="Times New Roman"/>
          <w:sz w:val="24"/>
          <w:szCs w:val="24"/>
        </w:rPr>
      </w:pPr>
    </w:p>
    <w:p w14:paraId="4552C3BA" w14:textId="77777777" w:rsidR="004423E4" w:rsidRPr="00583E1A" w:rsidRDefault="004423E4" w:rsidP="004423E4">
      <w:pPr>
        <w:rPr>
          <w:rFonts w:ascii="Century" w:eastAsia="ＭＳ 明朝" w:hAnsi="Century" w:cs="Times New Roman"/>
          <w:sz w:val="24"/>
          <w:szCs w:val="24"/>
        </w:rPr>
      </w:pPr>
    </w:p>
    <w:p w14:paraId="132B815A" w14:textId="77777777" w:rsidR="004423E4" w:rsidRPr="00583E1A" w:rsidRDefault="004423E4" w:rsidP="004423E4">
      <w:pPr>
        <w:rPr>
          <w:rFonts w:ascii="Century" w:eastAsia="ＭＳ 明朝" w:hAnsi="Century" w:cs="Times New Roman"/>
          <w:sz w:val="24"/>
          <w:szCs w:val="24"/>
        </w:rPr>
      </w:pPr>
    </w:p>
    <w:p w14:paraId="070E17D1" w14:textId="77777777" w:rsidR="004423E4" w:rsidRPr="00583E1A" w:rsidRDefault="004423E4" w:rsidP="004423E4">
      <w:pPr>
        <w:rPr>
          <w:rFonts w:ascii="Century" w:eastAsia="ＭＳ 明朝" w:hAnsi="Century" w:cs="Times New Roman"/>
          <w:sz w:val="24"/>
          <w:szCs w:val="24"/>
        </w:rPr>
      </w:pPr>
    </w:p>
    <w:p w14:paraId="42B4504B" w14:textId="77777777" w:rsidR="004423E4" w:rsidRPr="00583E1A" w:rsidRDefault="004423E4" w:rsidP="004423E4">
      <w:pPr>
        <w:rPr>
          <w:rFonts w:ascii="Century" w:eastAsia="ＭＳ 明朝" w:hAnsi="Century" w:cs="Times New Roman"/>
          <w:sz w:val="24"/>
          <w:szCs w:val="24"/>
        </w:rPr>
      </w:pPr>
    </w:p>
    <w:p w14:paraId="1A791CE6" w14:textId="77777777" w:rsidR="004423E4" w:rsidRPr="00583E1A" w:rsidRDefault="004423E4" w:rsidP="004423E4">
      <w:pPr>
        <w:rPr>
          <w:rFonts w:ascii="Century" w:eastAsia="ＭＳ 明朝" w:hAnsi="Century" w:cs="Times New Roman"/>
          <w:sz w:val="24"/>
          <w:szCs w:val="24"/>
        </w:rPr>
      </w:pPr>
    </w:p>
    <w:p w14:paraId="33565A41" w14:textId="77777777" w:rsidR="004423E4" w:rsidRPr="00583E1A" w:rsidRDefault="004423E4" w:rsidP="004423E4">
      <w:pPr>
        <w:rPr>
          <w:rFonts w:ascii="Century" w:eastAsia="ＭＳ 明朝" w:hAnsi="Century" w:cs="Times New Roman"/>
          <w:sz w:val="24"/>
          <w:szCs w:val="24"/>
        </w:rPr>
      </w:pPr>
    </w:p>
    <w:p w14:paraId="12D13A05" w14:textId="77777777" w:rsidR="004423E4" w:rsidRPr="00583E1A" w:rsidRDefault="004423E4" w:rsidP="004423E4">
      <w:pPr>
        <w:rPr>
          <w:rFonts w:ascii="Century" w:eastAsia="ＭＳ 明朝" w:hAnsi="Century" w:cs="Times New Roman"/>
          <w:sz w:val="24"/>
          <w:szCs w:val="24"/>
        </w:rPr>
      </w:pPr>
    </w:p>
    <w:p w14:paraId="7FAB9373" w14:textId="77777777" w:rsidR="004423E4" w:rsidRPr="00583E1A" w:rsidRDefault="004423E4" w:rsidP="004423E4">
      <w:pPr>
        <w:rPr>
          <w:rFonts w:ascii="Century" w:eastAsia="ＭＳ 明朝" w:hAnsi="Century" w:cs="Times New Roman"/>
          <w:sz w:val="24"/>
          <w:szCs w:val="24"/>
        </w:rPr>
      </w:pPr>
    </w:p>
    <w:p w14:paraId="7444A779" w14:textId="77777777" w:rsidR="004423E4" w:rsidRPr="00583E1A" w:rsidRDefault="004423E4" w:rsidP="004423E4">
      <w:pPr>
        <w:rPr>
          <w:rFonts w:ascii="Century" w:eastAsia="ＭＳ 明朝" w:hAnsi="Century" w:cs="Times New Roman"/>
          <w:sz w:val="24"/>
          <w:szCs w:val="24"/>
        </w:rPr>
      </w:pPr>
    </w:p>
    <w:p w14:paraId="08D9C12D" w14:textId="77777777" w:rsidR="004423E4" w:rsidRPr="00583E1A" w:rsidRDefault="004423E4" w:rsidP="004423E4">
      <w:pPr>
        <w:rPr>
          <w:rFonts w:ascii="Century" w:eastAsia="ＭＳ 明朝" w:hAnsi="Century" w:cs="Times New Roman"/>
          <w:sz w:val="24"/>
          <w:szCs w:val="24"/>
        </w:rPr>
      </w:pPr>
    </w:p>
    <w:p w14:paraId="24D48456" w14:textId="77777777" w:rsidR="004423E4" w:rsidRDefault="004423E4" w:rsidP="004423E4">
      <w:pPr>
        <w:jc w:val="left"/>
        <w:rPr>
          <w:rFonts w:ascii="ＭＳ Ｐゴシック" w:eastAsia="ＭＳ Ｐゴシック" w:hAnsi="ＭＳ Ｐゴシック"/>
          <w:b/>
          <w:bCs/>
          <w:sz w:val="22"/>
          <w:szCs w:val="22"/>
        </w:rPr>
      </w:pPr>
    </w:p>
    <w:p w14:paraId="07E5986F" w14:textId="77777777" w:rsidR="004423E4" w:rsidRDefault="004423E4" w:rsidP="004423E4">
      <w:pPr>
        <w:jc w:val="left"/>
        <w:rPr>
          <w:rFonts w:ascii="ＭＳ Ｐゴシック" w:eastAsia="ＭＳ Ｐゴシック" w:hAnsi="ＭＳ Ｐゴシック"/>
          <w:b/>
          <w:bCs/>
          <w:sz w:val="22"/>
          <w:szCs w:val="22"/>
        </w:rPr>
      </w:pPr>
    </w:p>
    <w:p w14:paraId="0E158EDA" w14:textId="77777777" w:rsidR="004423E4" w:rsidRDefault="004423E4" w:rsidP="004423E4">
      <w:pPr>
        <w:jc w:val="left"/>
        <w:rPr>
          <w:rFonts w:ascii="ＭＳ Ｐゴシック" w:eastAsia="ＭＳ Ｐゴシック" w:hAnsi="ＭＳ Ｐゴシック"/>
          <w:b/>
          <w:bCs/>
          <w:sz w:val="22"/>
          <w:szCs w:val="22"/>
        </w:rPr>
      </w:pPr>
    </w:p>
    <w:p w14:paraId="6C160155" w14:textId="77777777" w:rsidR="004423E4" w:rsidRDefault="004423E4" w:rsidP="004423E4">
      <w:pPr>
        <w:jc w:val="left"/>
        <w:rPr>
          <w:rFonts w:ascii="ＭＳ Ｐゴシック" w:eastAsia="ＭＳ Ｐゴシック" w:hAnsi="ＭＳ Ｐゴシック"/>
          <w:b/>
          <w:bCs/>
          <w:sz w:val="22"/>
          <w:szCs w:val="22"/>
        </w:rPr>
      </w:pPr>
    </w:p>
    <w:p w14:paraId="233E064D" w14:textId="77777777" w:rsidR="004423E4" w:rsidRPr="000313C8" w:rsidRDefault="004423E4" w:rsidP="004423E4">
      <w:pPr>
        <w:jc w:val="left"/>
        <w:rPr>
          <w:rFonts w:ascii="Century" w:eastAsia="ＭＳ 明朝" w:hAnsi="Century" w:cs="Times New Roman"/>
          <w:sz w:val="24"/>
          <w:szCs w:val="24"/>
        </w:rPr>
      </w:pPr>
    </w:p>
    <w:p w14:paraId="1F2672B1" w14:textId="77777777" w:rsidR="002A22AF" w:rsidRPr="004423E4" w:rsidRDefault="002A22AF"/>
    <w:sectPr w:rsidR="002A22AF" w:rsidRPr="004423E4" w:rsidSect="004423E4">
      <w:footerReference w:type="default" r:id="rId7"/>
      <w:pgSz w:w="11906" w:h="16838"/>
      <w:pgMar w:top="720" w:right="720" w:bottom="720" w:left="720" w:header="0" w:footer="5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10DB" w14:textId="77777777" w:rsidR="00280FB4" w:rsidRDefault="00280FB4">
      <w:r>
        <w:separator/>
      </w:r>
    </w:p>
  </w:endnote>
  <w:endnote w:type="continuationSeparator" w:id="0">
    <w:p w14:paraId="5A6A1972" w14:textId="77777777" w:rsidR="00280FB4" w:rsidRDefault="0028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48370"/>
      <w:docPartObj>
        <w:docPartGallery w:val="Page Numbers (Bottom of Page)"/>
        <w:docPartUnique/>
      </w:docPartObj>
    </w:sdtPr>
    <w:sdtEndPr>
      <w:rPr>
        <w:b/>
        <w:bCs/>
        <w:color w:val="000000" w:themeColor="text1"/>
        <w:sz w:val="14"/>
        <w:szCs w:val="14"/>
      </w:rPr>
    </w:sdtEndPr>
    <w:sdtContent>
      <w:p w14:paraId="1D848B85" w14:textId="77777777" w:rsidR="004423E4" w:rsidRPr="00E961C3" w:rsidRDefault="004423E4">
        <w:pPr>
          <w:pStyle w:val="ab"/>
          <w:jc w:val="center"/>
          <w:rPr>
            <w:b/>
            <w:bCs/>
            <w:color w:val="000000" w:themeColor="text1"/>
            <w:sz w:val="14"/>
            <w:szCs w:val="14"/>
          </w:rPr>
        </w:pPr>
        <w:r w:rsidRPr="00E961C3">
          <w:rPr>
            <w:b/>
            <w:bCs/>
            <w:color w:val="000000" w:themeColor="text1"/>
            <w:sz w:val="14"/>
            <w:szCs w:val="14"/>
          </w:rPr>
          <w:fldChar w:fldCharType="begin"/>
        </w:r>
        <w:r w:rsidRPr="00E961C3">
          <w:rPr>
            <w:b/>
            <w:bCs/>
            <w:color w:val="000000" w:themeColor="text1"/>
            <w:sz w:val="14"/>
            <w:szCs w:val="14"/>
          </w:rPr>
          <w:instrText>PAGE   \* MERGEFORMAT</w:instrText>
        </w:r>
        <w:r w:rsidRPr="00E961C3">
          <w:rPr>
            <w:b/>
            <w:bCs/>
            <w:color w:val="000000" w:themeColor="text1"/>
            <w:sz w:val="14"/>
            <w:szCs w:val="14"/>
          </w:rPr>
          <w:fldChar w:fldCharType="separate"/>
        </w:r>
        <w:r w:rsidRPr="00E961C3">
          <w:rPr>
            <w:b/>
            <w:bCs/>
            <w:color w:val="000000" w:themeColor="text1"/>
            <w:sz w:val="14"/>
            <w:szCs w:val="14"/>
            <w:lang w:val="ja-JP"/>
          </w:rPr>
          <w:t>2</w:t>
        </w:r>
        <w:r w:rsidRPr="00E961C3">
          <w:rPr>
            <w:b/>
            <w:bCs/>
            <w:color w:val="000000" w:themeColor="text1"/>
            <w:sz w:val="14"/>
            <w:szCs w:val="14"/>
          </w:rPr>
          <w:fldChar w:fldCharType="end"/>
        </w:r>
      </w:p>
    </w:sdtContent>
  </w:sdt>
  <w:p w14:paraId="00E9351A" w14:textId="77777777" w:rsidR="004423E4" w:rsidRPr="00E961C3" w:rsidRDefault="004423E4" w:rsidP="00707DB6">
    <w:pPr>
      <w:pStyle w:val="ab"/>
      <w:jc w:val="center"/>
      <w:rPr>
        <w:b/>
        <w:bCs/>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A07B" w14:textId="77777777" w:rsidR="00280FB4" w:rsidRDefault="00280FB4">
      <w:r>
        <w:separator/>
      </w:r>
    </w:p>
  </w:footnote>
  <w:footnote w:type="continuationSeparator" w:id="0">
    <w:p w14:paraId="188F84CD" w14:textId="77777777" w:rsidR="00280FB4" w:rsidRDefault="00280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553"/>
    <w:multiLevelType w:val="hybridMultilevel"/>
    <w:tmpl w:val="97BC6CCA"/>
    <w:lvl w:ilvl="0" w:tplc="2C2033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DA52D9"/>
    <w:multiLevelType w:val="hybridMultilevel"/>
    <w:tmpl w:val="556A1C00"/>
    <w:lvl w:ilvl="0" w:tplc="88CA0C9E">
      <w:start w:val="1"/>
      <w:numFmt w:val="decimalFullWidth"/>
      <w:lvlText w:val="%1．"/>
      <w:lvlJc w:val="left"/>
      <w:pPr>
        <w:ind w:left="420" w:hanging="420"/>
      </w:pPr>
      <w:rPr>
        <w:rFonts w:hint="default"/>
        <w:b w:val="0"/>
      </w:rPr>
    </w:lvl>
    <w:lvl w:ilvl="1" w:tplc="6720BC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313197">
    <w:abstractNumId w:val="1"/>
  </w:num>
  <w:num w:numId="2" w16cid:durableId="13483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E4"/>
    <w:rsid w:val="00024E06"/>
    <w:rsid w:val="00280FB4"/>
    <w:rsid w:val="002A22AF"/>
    <w:rsid w:val="004423E4"/>
    <w:rsid w:val="009031B9"/>
    <w:rsid w:val="00BE2896"/>
    <w:rsid w:val="00C5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D2C35"/>
  <w15:chartTrackingRefBased/>
  <w15:docId w15:val="{FCD92D62-AF0F-4F25-9154-02DFA6EE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3E4"/>
    <w:pPr>
      <w:widowControl w:val="0"/>
      <w:jc w:val="both"/>
    </w:pPr>
    <w:rPr>
      <w:rFonts w:asciiTheme="majorEastAsia" w:eastAsiaTheme="majorEastAsia"/>
      <w:sz w:val="28"/>
      <w:szCs w:val="28"/>
    </w:rPr>
  </w:style>
  <w:style w:type="paragraph" w:styleId="1">
    <w:name w:val="heading 1"/>
    <w:basedOn w:val="a"/>
    <w:next w:val="a"/>
    <w:link w:val="10"/>
    <w:uiPriority w:val="9"/>
    <w:qFormat/>
    <w:rsid w:val="004423E4"/>
    <w:pPr>
      <w:keepNext/>
      <w:keepLines/>
      <w:spacing w:before="280" w:after="80"/>
      <w:outlineLvl w:val="0"/>
    </w:pPr>
    <w:rPr>
      <w:rFonts w:asciiTheme="majorHAnsi" w:hAnsiTheme="majorHAnsi" w:cstheme="majorBidi"/>
      <w:color w:val="000000" w:themeColor="text1"/>
      <w:sz w:val="32"/>
      <w:szCs w:val="32"/>
    </w:rPr>
  </w:style>
  <w:style w:type="paragraph" w:styleId="2">
    <w:name w:val="heading 2"/>
    <w:basedOn w:val="a"/>
    <w:next w:val="a"/>
    <w:link w:val="20"/>
    <w:uiPriority w:val="9"/>
    <w:semiHidden/>
    <w:unhideWhenUsed/>
    <w:qFormat/>
    <w:rsid w:val="004423E4"/>
    <w:pPr>
      <w:keepNext/>
      <w:keepLines/>
      <w:spacing w:before="160" w:after="80"/>
      <w:outlineLvl w:val="1"/>
    </w:pPr>
    <w:rPr>
      <w:rFonts w:asciiTheme="majorHAnsi" w:hAnsiTheme="majorHAnsi" w:cstheme="majorBidi"/>
      <w:color w:val="000000" w:themeColor="text1"/>
    </w:rPr>
  </w:style>
  <w:style w:type="paragraph" w:styleId="3">
    <w:name w:val="heading 3"/>
    <w:basedOn w:val="a"/>
    <w:next w:val="a"/>
    <w:link w:val="30"/>
    <w:uiPriority w:val="9"/>
    <w:semiHidden/>
    <w:unhideWhenUsed/>
    <w:qFormat/>
    <w:rsid w:val="004423E4"/>
    <w:pPr>
      <w:keepNext/>
      <w:keepLines/>
      <w:spacing w:before="160" w:after="80"/>
      <w:outlineLvl w:val="2"/>
    </w:pPr>
    <w:rPr>
      <w:rFonts w:asciiTheme="majorHAnsi" w:hAnsiTheme="majorHAnsi" w:cstheme="majorBidi"/>
      <w:color w:val="000000" w:themeColor="text1"/>
      <w:sz w:val="24"/>
      <w:szCs w:val="24"/>
    </w:rPr>
  </w:style>
  <w:style w:type="paragraph" w:styleId="4">
    <w:name w:val="heading 4"/>
    <w:basedOn w:val="a"/>
    <w:next w:val="a"/>
    <w:link w:val="40"/>
    <w:uiPriority w:val="9"/>
    <w:semiHidden/>
    <w:unhideWhenUsed/>
    <w:qFormat/>
    <w:rsid w:val="004423E4"/>
    <w:pPr>
      <w:keepNext/>
      <w:keepLines/>
      <w:spacing w:before="80" w:after="40"/>
      <w:outlineLvl w:val="3"/>
    </w:pPr>
    <w:rPr>
      <w:rFonts w:asciiTheme="majorHAnsi" w:hAnsiTheme="majorHAnsi" w:cstheme="majorBidi"/>
      <w:color w:val="000000" w:themeColor="text1"/>
    </w:rPr>
  </w:style>
  <w:style w:type="paragraph" w:styleId="5">
    <w:name w:val="heading 5"/>
    <w:basedOn w:val="a"/>
    <w:next w:val="a"/>
    <w:link w:val="50"/>
    <w:uiPriority w:val="9"/>
    <w:semiHidden/>
    <w:unhideWhenUsed/>
    <w:qFormat/>
    <w:rsid w:val="004423E4"/>
    <w:pPr>
      <w:keepNext/>
      <w:keepLines/>
      <w:spacing w:before="80" w:after="40"/>
      <w:ind w:leftChars="100" w:left="100"/>
      <w:outlineLvl w:val="4"/>
    </w:pPr>
    <w:rPr>
      <w:rFonts w:asciiTheme="majorHAnsi" w:hAnsiTheme="majorHAnsi" w:cstheme="majorBidi"/>
      <w:color w:val="000000" w:themeColor="text1"/>
    </w:rPr>
  </w:style>
  <w:style w:type="paragraph" w:styleId="6">
    <w:name w:val="heading 6"/>
    <w:basedOn w:val="a"/>
    <w:next w:val="a"/>
    <w:link w:val="60"/>
    <w:uiPriority w:val="9"/>
    <w:semiHidden/>
    <w:unhideWhenUsed/>
    <w:qFormat/>
    <w:rsid w:val="004423E4"/>
    <w:pPr>
      <w:keepNext/>
      <w:keepLines/>
      <w:spacing w:before="80" w:after="40"/>
      <w:ind w:leftChars="200" w:left="200"/>
      <w:outlineLvl w:val="5"/>
    </w:pPr>
    <w:rPr>
      <w:rFonts w:asciiTheme="majorHAnsi" w:hAnsiTheme="majorHAnsi" w:cstheme="majorBidi"/>
      <w:color w:val="000000" w:themeColor="text1"/>
    </w:rPr>
  </w:style>
  <w:style w:type="paragraph" w:styleId="7">
    <w:name w:val="heading 7"/>
    <w:basedOn w:val="a"/>
    <w:next w:val="a"/>
    <w:link w:val="70"/>
    <w:uiPriority w:val="9"/>
    <w:semiHidden/>
    <w:unhideWhenUsed/>
    <w:qFormat/>
    <w:rsid w:val="004423E4"/>
    <w:pPr>
      <w:keepNext/>
      <w:keepLines/>
      <w:spacing w:before="80" w:after="40"/>
      <w:ind w:leftChars="300" w:left="300"/>
      <w:outlineLvl w:val="6"/>
    </w:pPr>
    <w:rPr>
      <w:rFonts w:asciiTheme="majorHAnsi" w:hAnsiTheme="majorHAnsi" w:cstheme="majorBidi"/>
      <w:color w:val="000000" w:themeColor="text1"/>
    </w:rPr>
  </w:style>
  <w:style w:type="paragraph" w:styleId="8">
    <w:name w:val="heading 8"/>
    <w:basedOn w:val="a"/>
    <w:next w:val="a"/>
    <w:link w:val="80"/>
    <w:uiPriority w:val="9"/>
    <w:semiHidden/>
    <w:unhideWhenUsed/>
    <w:qFormat/>
    <w:rsid w:val="004423E4"/>
    <w:pPr>
      <w:keepNext/>
      <w:keepLines/>
      <w:spacing w:before="80" w:after="40"/>
      <w:ind w:leftChars="400" w:left="400"/>
      <w:outlineLvl w:val="7"/>
    </w:pPr>
    <w:rPr>
      <w:rFonts w:asciiTheme="majorHAnsi" w:hAnsiTheme="majorHAnsi" w:cstheme="majorBidi"/>
      <w:color w:val="000000" w:themeColor="text1"/>
    </w:rPr>
  </w:style>
  <w:style w:type="paragraph" w:styleId="9">
    <w:name w:val="heading 9"/>
    <w:basedOn w:val="a"/>
    <w:next w:val="a"/>
    <w:link w:val="90"/>
    <w:uiPriority w:val="9"/>
    <w:semiHidden/>
    <w:unhideWhenUsed/>
    <w:qFormat/>
    <w:rsid w:val="004423E4"/>
    <w:pPr>
      <w:keepNext/>
      <w:keepLines/>
      <w:spacing w:before="80" w:after="40"/>
      <w:ind w:leftChars="500" w:left="500"/>
      <w:outlineLvl w:val="8"/>
    </w:pPr>
    <w:rPr>
      <w:rFonts w:asciiTheme="majorHAnsi"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23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23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23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23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23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23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23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23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23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23E4"/>
    <w:pPr>
      <w:spacing w:after="80"/>
      <w:contextualSpacing/>
      <w:jc w:val="center"/>
    </w:pPr>
    <w:rPr>
      <w:rFonts w:asciiTheme="majorHAnsi" w:hAnsiTheme="majorHAnsi" w:cstheme="majorBidi"/>
      <w:spacing w:val="-10"/>
      <w:kern w:val="28"/>
      <w:sz w:val="56"/>
      <w:szCs w:val="56"/>
    </w:rPr>
  </w:style>
  <w:style w:type="character" w:customStyle="1" w:styleId="a4">
    <w:name w:val="表題 (文字)"/>
    <w:basedOn w:val="a0"/>
    <w:link w:val="a3"/>
    <w:uiPriority w:val="10"/>
    <w:rsid w:val="00442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3E4"/>
    <w:pPr>
      <w:numPr>
        <w:ilvl w:val="1"/>
      </w:numPr>
      <w:spacing w:after="160"/>
      <w:jc w:val="center"/>
    </w:pPr>
    <w:rPr>
      <w:rFonts w:asciiTheme="majorHAnsi" w:hAnsiTheme="majorHAnsi" w:cstheme="majorBidi"/>
      <w:color w:val="595959" w:themeColor="text1" w:themeTint="A6"/>
      <w:spacing w:val="15"/>
    </w:rPr>
  </w:style>
  <w:style w:type="character" w:customStyle="1" w:styleId="a6">
    <w:name w:val="副題 (文字)"/>
    <w:basedOn w:val="a0"/>
    <w:link w:val="a5"/>
    <w:uiPriority w:val="11"/>
    <w:rsid w:val="00442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3E4"/>
    <w:pPr>
      <w:spacing w:before="160" w:after="160"/>
      <w:jc w:val="center"/>
    </w:pPr>
    <w:rPr>
      <w:i/>
      <w:iCs/>
      <w:color w:val="404040" w:themeColor="text1" w:themeTint="BF"/>
    </w:rPr>
  </w:style>
  <w:style w:type="character" w:customStyle="1" w:styleId="a8">
    <w:name w:val="引用文 (文字)"/>
    <w:basedOn w:val="a0"/>
    <w:link w:val="a7"/>
    <w:uiPriority w:val="29"/>
    <w:rsid w:val="004423E4"/>
    <w:rPr>
      <w:i/>
      <w:iCs/>
      <w:color w:val="404040" w:themeColor="text1" w:themeTint="BF"/>
    </w:rPr>
  </w:style>
  <w:style w:type="paragraph" w:styleId="a9">
    <w:name w:val="List Paragraph"/>
    <w:basedOn w:val="a"/>
    <w:uiPriority w:val="34"/>
    <w:qFormat/>
    <w:rsid w:val="004423E4"/>
    <w:pPr>
      <w:ind w:left="720"/>
      <w:contextualSpacing/>
    </w:pPr>
  </w:style>
  <w:style w:type="character" w:styleId="21">
    <w:name w:val="Intense Emphasis"/>
    <w:basedOn w:val="a0"/>
    <w:uiPriority w:val="21"/>
    <w:qFormat/>
    <w:rsid w:val="004423E4"/>
    <w:rPr>
      <w:i/>
      <w:iCs/>
      <w:color w:val="0F4761" w:themeColor="accent1" w:themeShade="BF"/>
    </w:rPr>
  </w:style>
  <w:style w:type="paragraph" w:styleId="22">
    <w:name w:val="Intense Quote"/>
    <w:basedOn w:val="a"/>
    <w:next w:val="a"/>
    <w:link w:val="23"/>
    <w:uiPriority w:val="30"/>
    <w:qFormat/>
    <w:rsid w:val="00442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23E4"/>
    <w:rPr>
      <w:i/>
      <w:iCs/>
      <w:color w:val="0F4761" w:themeColor="accent1" w:themeShade="BF"/>
    </w:rPr>
  </w:style>
  <w:style w:type="character" w:styleId="24">
    <w:name w:val="Intense Reference"/>
    <w:basedOn w:val="a0"/>
    <w:uiPriority w:val="32"/>
    <w:qFormat/>
    <w:rsid w:val="004423E4"/>
    <w:rPr>
      <w:b/>
      <w:bCs/>
      <w:smallCaps/>
      <w:color w:val="0F4761" w:themeColor="accent1" w:themeShade="BF"/>
      <w:spacing w:val="5"/>
    </w:rPr>
  </w:style>
  <w:style w:type="table" w:customStyle="1" w:styleId="11">
    <w:name w:val="表 (格子)1"/>
    <w:basedOn w:val="a1"/>
    <w:next w:val="aa"/>
    <w:uiPriority w:val="39"/>
    <w:rsid w:val="0044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4423E4"/>
    <w:pPr>
      <w:tabs>
        <w:tab w:val="center" w:pos="4252"/>
        <w:tab w:val="right" w:pos="8504"/>
      </w:tabs>
      <w:snapToGrid w:val="0"/>
    </w:pPr>
  </w:style>
  <w:style w:type="character" w:customStyle="1" w:styleId="ac">
    <w:name w:val="フッター (文字)"/>
    <w:basedOn w:val="a0"/>
    <w:link w:val="ab"/>
    <w:uiPriority w:val="99"/>
    <w:rsid w:val="004423E4"/>
    <w:rPr>
      <w:rFonts w:asciiTheme="majorEastAsia" w:eastAsiaTheme="majorEastAsia"/>
      <w:sz w:val="28"/>
      <w:szCs w:val="28"/>
    </w:rPr>
  </w:style>
  <w:style w:type="table" w:styleId="aa">
    <w:name w:val="Table Grid"/>
    <w:basedOn w:val="a1"/>
    <w:uiPriority w:val="39"/>
    <w:rsid w:val="0044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石岡店</dc:creator>
  <cp:keywords/>
  <dc:description/>
  <cp:lastModifiedBy>石岡店</cp:lastModifiedBy>
  <cp:revision>3</cp:revision>
  <dcterms:created xsi:type="dcterms:W3CDTF">2026-03-01T07:30:00Z</dcterms:created>
  <dcterms:modified xsi:type="dcterms:W3CDTF">2026-03-02T04:47:00Z</dcterms:modified>
</cp:coreProperties>
</file>